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974" w:rsidRDefault="00EA3974" w:rsidP="00EA397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МУНИЦИПАЛЬНОЕ  УЧРЕЖДЕНИЕ</w:t>
      </w:r>
    </w:p>
    <w:p w:rsidR="00EA3974" w:rsidRDefault="00EA3974" w:rsidP="00EA397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ДОПОЛНИТЕЛЬНОГО  ОБРАЗОВАНИЯ</w:t>
      </w:r>
    </w:p>
    <w:p w:rsidR="00EA3974" w:rsidRDefault="00EA3974" w:rsidP="00EA397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КИЖИНГИНСКИЙ ЦЕНТР ДЕТСКОГО ТВОРЧЕСТВА</w:t>
      </w:r>
    </w:p>
    <w:p w:rsidR="00EA3974" w:rsidRDefault="00EA3974" w:rsidP="00EA3974">
      <w:pPr>
        <w:spacing w:after="0" w:line="240" w:lineRule="auto"/>
        <w:rPr>
          <w:rFonts w:ascii="Times New Roman" w:hAnsi="Times New Roman" w:cs="Times New Roman"/>
          <w:b/>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1DAE9B8F" wp14:editId="4E9289AD">
                <wp:simplePos x="0" y="0"/>
                <wp:positionH relativeFrom="column">
                  <wp:posOffset>-411480</wp:posOffset>
                </wp:positionH>
                <wp:positionV relativeFrom="paragraph">
                  <wp:posOffset>87630</wp:posOffset>
                </wp:positionV>
                <wp:extent cx="7067550" cy="0"/>
                <wp:effectExtent l="0" t="22225" r="0" b="34925"/>
                <wp:wrapNone/>
                <wp:docPr id="1" name="Линия 2"/>
                <wp:cNvGraphicFramePr/>
                <a:graphic xmlns:a="http://schemas.openxmlformats.org/drawingml/2006/main">
                  <a:graphicData uri="http://schemas.microsoft.com/office/word/2010/wordprocessingShape">
                    <wps:wsp>
                      <wps:cNvCnPr/>
                      <wps:spPr>
                        <a:xfrm>
                          <a:off x="0" y="0"/>
                          <a:ext cx="7067550" cy="0"/>
                        </a:xfrm>
                        <a:prstGeom prst="line">
                          <a:avLst/>
                        </a:prstGeom>
                        <a:ln w="44450" cap="flat" cmpd="thickThin">
                          <a:solidFill>
                            <a:srgbClr val="006699"/>
                          </a:solidFill>
                          <a:prstDash val="solid"/>
                          <a:headEnd type="none" w="med" len="med"/>
                          <a:tailEnd type="none" w="med" len="med"/>
                        </a:ln>
                      </wps:spPr>
                      <wps:bodyPr/>
                    </wps:wsp>
                  </a:graphicData>
                </a:graphic>
              </wp:anchor>
            </w:drawing>
          </mc:Choice>
          <mc:Fallback>
            <w:pict>
              <v:line id="Линия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4pt,6.9pt" to="524.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" strokecolor="#069" strokeweight="3.5pt">
                <v:stroke linestyle="thickThin"/>
              </v:line>
            </w:pict>
          </mc:Fallback>
        </mc:AlternateContent>
      </w:r>
    </w:p>
    <w:p w:rsidR="00EA3974" w:rsidRDefault="00EA3974" w:rsidP="00EA3974">
      <w:pPr>
        <w:spacing w:after="0" w:line="240" w:lineRule="auto"/>
        <w:rPr>
          <w:rStyle w:val="a3"/>
          <w:rFonts w:ascii="Times New Roman" w:hAnsi="Times New Roman" w:cs="Times New Roman"/>
          <w:sz w:val="24"/>
          <w:szCs w:val="24"/>
          <w:shd w:val="clear" w:color="auto" w:fill="FFFFFF"/>
        </w:rPr>
      </w:pPr>
      <w:r>
        <w:rPr>
          <w:rFonts w:ascii="Times New Roman" w:hAnsi="Times New Roman" w:cs="Times New Roman"/>
          <w:sz w:val="24"/>
          <w:szCs w:val="24"/>
        </w:rPr>
        <w:t xml:space="preserve">671450, Республика Бурятия, </w:t>
      </w:r>
      <w:proofErr w:type="spellStart"/>
      <w:r>
        <w:rPr>
          <w:rFonts w:ascii="Times New Roman" w:hAnsi="Times New Roman" w:cs="Times New Roman"/>
          <w:sz w:val="24"/>
          <w:szCs w:val="24"/>
        </w:rPr>
        <w:t>Кижингинский</w:t>
      </w:r>
      <w:proofErr w:type="spellEnd"/>
      <w:r>
        <w:rPr>
          <w:rFonts w:ascii="Times New Roman" w:hAnsi="Times New Roman" w:cs="Times New Roman"/>
          <w:sz w:val="24"/>
          <w:szCs w:val="24"/>
        </w:rPr>
        <w:t xml:space="preserve"> район,       село Кижинга, ул. Советская, 163.                                                                                       тел./факс 8(30141)32-2-37 .       </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w:t>
      </w:r>
      <w:r>
        <w:rPr>
          <w:rFonts w:ascii="Times New Roman" w:hAnsi="Times New Roman" w:cs="Times New Roman"/>
          <w:sz w:val="24"/>
          <w:szCs w:val="24"/>
          <w:u w:val="single"/>
          <w:lang w:val="en-US"/>
        </w:rPr>
        <w:t>mail</w:t>
      </w:r>
      <w:r>
        <w:rPr>
          <w:rFonts w:ascii="Times New Roman" w:hAnsi="Times New Roman" w:cs="Times New Roman"/>
          <w:b/>
          <w:sz w:val="24"/>
          <w:szCs w:val="24"/>
          <w:u w:val="single"/>
        </w:rPr>
        <w:t>:</w:t>
      </w:r>
      <w:r>
        <w:rPr>
          <w:rFonts w:ascii="Times New Roman" w:hAnsi="Times New Roman" w:cs="Times New Roman"/>
          <w:sz w:val="24"/>
          <w:szCs w:val="24"/>
        </w:rPr>
        <w:t xml:space="preserve"> </w:t>
      </w:r>
      <w:hyperlink r:id="rId6" w:history="1">
        <w:r>
          <w:rPr>
            <w:rStyle w:val="a3"/>
            <w:rFonts w:ascii="Times New Roman" w:hAnsi="Times New Roman" w:cs="Times New Roman"/>
            <w:sz w:val="24"/>
            <w:szCs w:val="24"/>
            <w:shd w:val="clear" w:color="auto" w:fill="FFFFFF"/>
          </w:rPr>
          <w:t>mu_cdtlenina@internal.govrb.ru</w:t>
        </w:r>
      </w:hyperlink>
    </w:p>
    <w:p w:rsidR="00EA3974" w:rsidRDefault="00EA3974" w:rsidP="00EA3974">
      <w:pPr>
        <w:spacing w:after="0" w:line="240" w:lineRule="auto"/>
        <w:rPr>
          <w:rStyle w:val="a3"/>
          <w:rFonts w:ascii="Times New Roman" w:hAnsi="Times New Roman" w:cs="Times New Roman"/>
          <w:sz w:val="24"/>
          <w:szCs w:val="24"/>
          <w:shd w:val="clear" w:color="auto" w:fill="FFFFFF"/>
        </w:rPr>
      </w:pPr>
    </w:p>
    <w:p w:rsidR="00EA3974" w:rsidRDefault="00EA3974" w:rsidP="00EA3974">
      <w:pPr>
        <w:spacing w:after="0" w:line="240" w:lineRule="auto"/>
        <w:jc w:val="center"/>
        <w:rPr>
          <w:rStyle w:val="a3"/>
          <w:rFonts w:ascii="Times New Roman" w:hAnsi="Times New Roman" w:cs="Times New Roman"/>
          <w:b/>
          <w:color w:val="auto"/>
          <w:sz w:val="24"/>
          <w:szCs w:val="24"/>
          <w:u w:val="none"/>
          <w:shd w:val="clear" w:color="auto" w:fill="FFFFFF"/>
        </w:rPr>
      </w:pPr>
    </w:p>
    <w:p w:rsidR="00EA3974" w:rsidRDefault="00EA3974" w:rsidP="00EA3974">
      <w:pPr>
        <w:tabs>
          <w:tab w:val="left" w:pos="5450"/>
        </w:tabs>
        <w:spacing w:after="0" w:line="240" w:lineRule="auto"/>
        <w:rPr>
          <w:rStyle w:val="a3"/>
          <w:rFonts w:ascii="Times New Roman" w:hAnsi="Times New Roman" w:cs="Times New Roman"/>
          <w:b/>
          <w:color w:val="auto"/>
          <w:sz w:val="24"/>
          <w:szCs w:val="24"/>
          <w:u w:val="none"/>
          <w:shd w:val="clear" w:color="auto" w:fill="FFFFFF"/>
        </w:rPr>
      </w:pPr>
      <w:r>
        <w:rPr>
          <w:noProof/>
          <w:lang w:eastAsia="ru-RU"/>
        </w:rPr>
        <w:drawing>
          <wp:inline distT="0" distB="0" distL="0" distR="0" wp14:anchorId="00317AA8" wp14:editId="053B31E9">
            <wp:extent cx="990600" cy="1152593"/>
            <wp:effectExtent l="0" t="0" r="0" b="9525"/>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127" cy="1152043"/>
                    </a:xfrm>
                    <a:prstGeom prst="rect">
                      <a:avLst/>
                    </a:prstGeom>
                    <a:noFill/>
                    <a:ln>
                      <a:noFill/>
                    </a:ln>
                  </pic:spPr>
                </pic:pic>
              </a:graphicData>
            </a:graphic>
          </wp:inline>
        </w:drawing>
      </w:r>
      <w:r>
        <w:rPr>
          <w:rStyle w:val="a3"/>
          <w:rFonts w:ascii="Times New Roman" w:hAnsi="Times New Roman" w:cs="Times New Roman"/>
          <w:b/>
          <w:color w:val="auto"/>
          <w:sz w:val="24"/>
          <w:szCs w:val="24"/>
          <w:u w:val="none"/>
          <w:shd w:val="clear" w:color="auto" w:fill="FFFFFF"/>
        </w:rPr>
        <w:t xml:space="preserve">    </w:t>
      </w:r>
    </w:p>
    <w:p w:rsidR="00EA3974" w:rsidRDefault="00EA3974" w:rsidP="00EA3974">
      <w:pPr>
        <w:tabs>
          <w:tab w:val="left" w:pos="5450"/>
        </w:tabs>
        <w:spacing w:after="0" w:line="240" w:lineRule="auto"/>
        <w:rPr>
          <w:rFonts w:ascii="Times New Roman" w:hAnsi="Times New Roman"/>
          <w:b/>
          <w:color w:val="0000CC"/>
          <w:sz w:val="28"/>
          <w:szCs w:val="28"/>
        </w:rPr>
      </w:pPr>
      <w:r>
        <w:rPr>
          <w:rStyle w:val="a3"/>
          <w:rFonts w:ascii="Times New Roman" w:hAnsi="Times New Roman" w:cs="Times New Roman"/>
          <w:b/>
          <w:color w:val="auto"/>
          <w:sz w:val="24"/>
          <w:szCs w:val="24"/>
          <w:u w:val="none"/>
          <w:shd w:val="clear" w:color="auto" w:fill="FFFFFF"/>
        </w:rPr>
        <w:t xml:space="preserve">         </w:t>
      </w:r>
      <w:r>
        <w:rPr>
          <w:rStyle w:val="a3"/>
          <w:rFonts w:ascii="Times New Roman" w:hAnsi="Times New Roman" w:cs="Times New Roman"/>
          <w:b/>
          <w:color w:val="auto"/>
          <w:sz w:val="24"/>
          <w:szCs w:val="24"/>
          <w:u w:val="none"/>
          <w:shd w:val="clear" w:color="auto" w:fill="FFFFFF"/>
        </w:rPr>
        <w:t xml:space="preserve"> </w:t>
      </w:r>
    </w:p>
    <w:p w:rsidR="00EA3974" w:rsidRPr="0069155D" w:rsidRDefault="00EA3974" w:rsidP="00EA3974">
      <w:pPr>
        <w:rPr>
          <w:rFonts w:ascii="Times New Roman" w:hAnsi="Times New Roman"/>
          <w:sz w:val="28"/>
          <w:szCs w:val="28"/>
        </w:rPr>
      </w:pPr>
    </w:p>
    <w:p w:rsidR="00EA3974" w:rsidRPr="003F5876" w:rsidRDefault="00EA3974" w:rsidP="00EA3974">
      <w:pPr>
        <w:pStyle w:val="a6"/>
        <w:spacing w:before="0" w:beforeAutospacing="0" w:after="0" w:afterAutospacing="0" w:line="276" w:lineRule="auto"/>
        <w:rPr>
          <w:szCs w:val="22"/>
          <w:lang w:val="ru-RU"/>
        </w:rPr>
      </w:pPr>
      <w:r>
        <w:rPr>
          <w:sz w:val="28"/>
          <w:szCs w:val="22"/>
          <w:lang w:val="ru-RU"/>
        </w:rPr>
        <w:t xml:space="preserve">      </w:t>
      </w:r>
      <w:r w:rsidRPr="003A15CE">
        <w:rPr>
          <w:szCs w:val="22"/>
          <w:lang w:val="ru-RU"/>
        </w:rPr>
        <w:t>Согласовано</w:t>
      </w:r>
      <w:r w:rsidRPr="003F5876">
        <w:rPr>
          <w:szCs w:val="22"/>
          <w:lang w:val="ru-RU"/>
        </w:rPr>
        <w:t>:</w:t>
      </w:r>
      <w:r w:rsidRPr="003A15CE">
        <w:rPr>
          <w:szCs w:val="22"/>
          <w:lang w:val="ru-RU"/>
        </w:rPr>
        <w:t xml:space="preserve">                          </w:t>
      </w:r>
      <w:r>
        <w:rPr>
          <w:szCs w:val="22"/>
          <w:lang w:val="ru-RU"/>
        </w:rPr>
        <w:t xml:space="preserve">                                                 </w:t>
      </w:r>
      <w:r w:rsidRPr="003A15CE">
        <w:rPr>
          <w:szCs w:val="22"/>
          <w:lang w:val="ru-RU"/>
        </w:rPr>
        <w:t xml:space="preserve"> Утверждаю: </w:t>
      </w:r>
    </w:p>
    <w:p w:rsidR="00EA3974" w:rsidRPr="003F5876" w:rsidRDefault="00EA3974" w:rsidP="00EA3974">
      <w:pPr>
        <w:pStyle w:val="a6"/>
        <w:spacing w:before="0" w:beforeAutospacing="0" w:after="0" w:afterAutospacing="0" w:line="276" w:lineRule="auto"/>
        <w:rPr>
          <w:szCs w:val="22"/>
          <w:lang w:val="ru-RU"/>
        </w:rPr>
      </w:pPr>
      <w:r w:rsidRPr="003A15CE">
        <w:rPr>
          <w:szCs w:val="22"/>
          <w:lang w:val="ru-RU"/>
        </w:rPr>
        <w:t xml:space="preserve">       Председатель П</w:t>
      </w:r>
      <w:r w:rsidRPr="003F5876">
        <w:rPr>
          <w:szCs w:val="22"/>
          <w:lang w:val="ru-RU"/>
        </w:rPr>
        <w:t>К</w:t>
      </w:r>
      <w:r w:rsidRPr="003A15CE">
        <w:rPr>
          <w:szCs w:val="22"/>
          <w:lang w:val="ru-RU"/>
        </w:rPr>
        <w:t xml:space="preserve">                                        </w:t>
      </w:r>
      <w:r>
        <w:rPr>
          <w:szCs w:val="22"/>
          <w:lang w:val="ru-RU"/>
        </w:rPr>
        <w:t xml:space="preserve">                             </w:t>
      </w:r>
      <w:r w:rsidRPr="003A15CE">
        <w:rPr>
          <w:szCs w:val="22"/>
          <w:lang w:val="ru-RU"/>
        </w:rPr>
        <w:t>Директор</w:t>
      </w:r>
      <w:r>
        <w:rPr>
          <w:szCs w:val="22"/>
          <w:lang w:val="ru-RU"/>
        </w:rPr>
        <w:t xml:space="preserve"> МУДО КЦДТ</w:t>
      </w:r>
    </w:p>
    <w:p w:rsidR="00EA3974" w:rsidRPr="003A15CE" w:rsidRDefault="00EA3974" w:rsidP="00EA3974">
      <w:pPr>
        <w:pStyle w:val="a6"/>
        <w:spacing w:before="0" w:beforeAutospacing="0" w:after="0" w:afterAutospacing="0" w:line="276" w:lineRule="auto"/>
        <w:rPr>
          <w:szCs w:val="22"/>
          <w:lang w:val="ru-RU"/>
        </w:rPr>
      </w:pPr>
      <w:r w:rsidRPr="003A15CE">
        <w:rPr>
          <w:szCs w:val="22"/>
          <w:lang w:val="ru-RU"/>
        </w:rPr>
        <w:t xml:space="preserve">       </w:t>
      </w:r>
      <w:r>
        <w:rPr>
          <w:szCs w:val="22"/>
          <w:lang w:val="ru-RU"/>
        </w:rPr>
        <w:t>_______</w:t>
      </w:r>
      <w:r w:rsidRPr="003A15CE">
        <w:rPr>
          <w:szCs w:val="22"/>
          <w:lang w:val="ru-RU"/>
        </w:rPr>
        <w:t xml:space="preserve">Е.С. </w:t>
      </w:r>
      <w:proofErr w:type="spellStart"/>
      <w:r w:rsidRPr="003A15CE">
        <w:rPr>
          <w:szCs w:val="22"/>
          <w:lang w:val="ru-RU"/>
        </w:rPr>
        <w:t>Намсараева</w:t>
      </w:r>
      <w:proofErr w:type="spellEnd"/>
      <w:r w:rsidRPr="003A15CE">
        <w:rPr>
          <w:szCs w:val="22"/>
          <w:lang w:val="ru-RU"/>
        </w:rPr>
        <w:t xml:space="preserve">                                           </w:t>
      </w:r>
      <w:r>
        <w:rPr>
          <w:szCs w:val="22"/>
          <w:lang w:val="ru-RU"/>
        </w:rPr>
        <w:t xml:space="preserve">              _______ С.Б. </w:t>
      </w:r>
      <w:proofErr w:type="spellStart"/>
      <w:r>
        <w:rPr>
          <w:szCs w:val="22"/>
          <w:lang w:val="ru-RU"/>
        </w:rPr>
        <w:t>Тарнуева</w:t>
      </w:r>
      <w:proofErr w:type="spellEnd"/>
    </w:p>
    <w:p w:rsidR="00EA3974" w:rsidRPr="003F5876" w:rsidRDefault="00EA3974" w:rsidP="00EA3974">
      <w:pPr>
        <w:jc w:val="center"/>
        <w:rPr>
          <w:rFonts w:ascii="Times New Roman" w:hAnsi="Times New Roman"/>
          <w:b/>
          <w:color w:val="0000CC"/>
          <w:sz w:val="24"/>
          <w:szCs w:val="32"/>
        </w:rPr>
      </w:pPr>
    </w:p>
    <w:p w:rsidR="00EA3974" w:rsidRPr="0069155D" w:rsidRDefault="00EA3974" w:rsidP="00EA3974">
      <w:pPr>
        <w:rPr>
          <w:rFonts w:ascii="Times New Roman" w:hAnsi="Times New Roman"/>
          <w:sz w:val="32"/>
          <w:szCs w:val="32"/>
        </w:rPr>
      </w:pPr>
    </w:p>
    <w:p w:rsidR="00EA3974" w:rsidRPr="0069155D" w:rsidRDefault="00EA3974" w:rsidP="00EA3974">
      <w:pPr>
        <w:rPr>
          <w:rFonts w:ascii="Times New Roman" w:hAnsi="Times New Roman"/>
          <w:sz w:val="32"/>
          <w:szCs w:val="32"/>
        </w:rPr>
      </w:pPr>
    </w:p>
    <w:p w:rsidR="00EA3974" w:rsidRDefault="00EA3974" w:rsidP="00EA3974">
      <w:pPr>
        <w:rPr>
          <w:rFonts w:ascii="Times New Roman" w:hAnsi="Times New Roman"/>
          <w:sz w:val="32"/>
          <w:szCs w:val="32"/>
        </w:rPr>
      </w:pPr>
    </w:p>
    <w:p w:rsidR="00EA3974" w:rsidRPr="0069155D" w:rsidRDefault="00EA3974" w:rsidP="00EA3974">
      <w:pPr>
        <w:rPr>
          <w:rFonts w:ascii="Times New Roman" w:hAnsi="Times New Roman"/>
          <w:sz w:val="32"/>
          <w:szCs w:val="32"/>
        </w:rPr>
      </w:pPr>
    </w:p>
    <w:p w:rsidR="00EA3974" w:rsidRPr="003F5876" w:rsidRDefault="00EA3974" w:rsidP="00EA3974">
      <w:pPr>
        <w:spacing w:after="0" w:line="240" w:lineRule="auto"/>
        <w:jc w:val="center"/>
        <w:rPr>
          <w:rFonts w:ascii="Times New Roman" w:hAnsi="Times New Roman"/>
          <w:b/>
          <w:color w:val="0000CC"/>
          <w:sz w:val="44"/>
          <w:szCs w:val="32"/>
        </w:rPr>
      </w:pPr>
      <w:r w:rsidRPr="003F5876">
        <w:rPr>
          <w:rFonts w:ascii="Times New Roman" w:hAnsi="Times New Roman"/>
          <w:b/>
          <w:color w:val="0000CC"/>
          <w:sz w:val="44"/>
          <w:szCs w:val="32"/>
        </w:rPr>
        <w:t xml:space="preserve">ПРАВИЛА ВНУТРЕННЕГО </w:t>
      </w:r>
    </w:p>
    <w:p w:rsidR="00EA3974" w:rsidRPr="003F5876" w:rsidRDefault="00EA3974" w:rsidP="00EA3974">
      <w:pPr>
        <w:spacing w:after="0" w:line="240" w:lineRule="auto"/>
        <w:jc w:val="center"/>
        <w:rPr>
          <w:rFonts w:ascii="Times New Roman" w:hAnsi="Times New Roman"/>
          <w:b/>
          <w:color w:val="0000CC"/>
          <w:sz w:val="44"/>
          <w:szCs w:val="32"/>
        </w:rPr>
      </w:pPr>
      <w:r w:rsidRPr="003F5876">
        <w:rPr>
          <w:rFonts w:ascii="Times New Roman" w:hAnsi="Times New Roman"/>
          <w:b/>
          <w:color w:val="0000CC"/>
          <w:sz w:val="44"/>
          <w:szCs w:val="32"/>
        </w:rPr>
        <w:t>ТРУДОВОГО РАСПОРЯДКА</w:t>
      </w:r>
    </w:p>
    <w:p w:rsidR="00EA3974" w:rsidRPr="003F5876" w:rsidRDefault="00EA3974" w:rsidP="00EA3974">
      <w:pPr>
        <w:spacing w:after="0" w:line="240" w:lineRule="auto"/>
        <w:jc w:val="center"/>
        <w:rPr>
          <w:rFonts w:ascii="Times New Roman" w:hAnsi="Times New Roman"/>
          <w:b/>
          <w:color w:val="0000CC"/>
          <w:sz w:val="44"/>
          <w:szCs w:val="32"/>
        </w:rPr>
      </w:pPr>
      <w:r w:rsidRPr="003F5876">
        <w:rPr>
          <w:rFonts w:ascii="Times New Roman" w:hAnsi="Times New Roman"/>
          <w:b/>
          <w:color w:val="0000CC"/>
          <w:sz w:val="44"/>
          <w:szCs w:val="32"/>
        </w:rPr>
        <w:t>ДЛЯ РАБОТНИКОВ</w:t>
      </w:r>
    </w:p>
    <w:p w:rsidR="00EA3974" w:rsidRPr="003F5876" w:rsidRDefault="00EA3974" w:rsidP="00EA3974">
      <w:pPr>
        <w:spacing w:after="0" w:line="240" w:lineRule="auto"/>
        <w:jc w:val="center"/>
        <w:rPr>
          <w:rFonts w:ascii="Times New Roman" w:hAnsi="Times New Roman"/>
          <w:b/>
          <w:color w:val="0000CC"/>
          <w:sz w:val="44"/>
          <w:szCs w:val="32"/>
        </w:rPr>
      </w:pPr>
      <w:r w:rsidRPr="003F5876">
        <w:rPr>
          <w:rFonts w:ascii="Times New Roman" w:hAnsi="Times New Roman"/>
          <w:b/>
          <w:color w:val="0000CC"/>
          <w:sz w:val="44"/>
          <w:szCs w:val="32"/>
        </w:rPr>
        <w:t xml:space="preserve">МУДО КИЖИНГИНСКИЙ ЦЕНТР </w:t>
      </w:r>
    </w:p>
    <w:p w:rsidR="00EA3974" w:rsidRPr="003F5876" w:rsidRDefault="00EA3974" w:rsidP="00EA3974">
      <w:pPr>
        <w:spacing w:after="0" w:line="240" w:lineRule="auto"/>
        <w:jc w:val="center"/>
        <w:rPr>
          <w:rFonts w:ascii="Times New Roman" w:hAnsi="Times New Roman"/>
          <w:b/>
          <w:color w:val="0000CC"/>
          <w:sz w:val="44"/>
          <w:szCs w:val="32"/>
        </w:rPr>
      </w:pPr>
      <w:r w:rsidRPr="003F5876">
        <w:rPr>
          <w:rFonts w:ascii="Times New Roman" w:hAnsi="Times New Roman"/>
          <w:b/>
          <w:color w:val="0000CC"/>
          <w:sz w:val="44"/>
          <w:szCs w:val="32"/>
        </w:rPr>
        <w:t>ДЕТСКОГО ТВОРЧЕСТВА</w:t>
      </w:r>
    </w:p>
    <w:p w:rsidR="00EA3974" w:rsidRPr="0069155D" w:rsidRDefault="00EA3974" w:rsidP="00EA3974">
      <w:pPr>
        <w:rPr>
          <w:rFonts w:ascii="Times New Roman" w:hAnsi="Times New Roman"/>
          <w:sz w:val="32"/>
          <w:szCs w:val="32"/>
        </w:rPr>
      </w:pPr>
    </w:p>
    <w:p w:rsidR="00EA3974" w:rsidRPr="0069155D" w:rsidRDefault="00EA3974" w:rsidP="00EA3974">
      <w:pPr>
        <w:rPr>
          <w:rFonts w:ascii="Times New Roman" w:hAnsi="Times New Roman"/>
          <w:sz w:val="32"/>
          <w:szCs w:val="32"/>
        </w:rPr>
      </w:pPr>
    </w:p>
    <w:p w:rsidR="00EA3974" w:rsidRDefault="00EA3974" w:rsidP="00EA3974">
      <w:pPr>
        <w:rPr>
          <w:rFonts w:ascii="Times New Roman" w:hAnsi="Times New Roman"/>
          <w:sz w:val="32"/>
          <w:szCs w:val="32"/>
        </w:rPr>
      </w:pPr>
    </w:p>
    <w:p w:rsidR="00EA3974" w:rsidRDefault="00EA3974" w:rsidP="00EA3974">
      <w:pPr>
        <w:tabs>
          <w:tab w:val="left" w:pos="5450"/>
        </w:tabs>
        <w:rPr>
          <w:rFonts w:ascii="Times New Roman" w:hAnsi="Times New Roman"/>
          <w:sz w:val="32"/>
          <w:szCs w:val="32"/>
        </w:rPr>
      </w:pPr>
      <w:r>
        <w:rPr>
          <w:rFonts w:ascii="Times New Roman" w:hAnsi="Times New Roman"/>
          <w:sz w:val="32"/>
          <w:szCs w:val="32"/>
        </w:rPr>
        <w:tab/>
      </w:r>
    </w:p>
    <w:p w:rsidR="00EA3974" w:rsidRPr="001D1AC1" w:rsidRDefault="00EA3974" w:rsidP="00EA3974">
      <w:pPr>
        <w:tabs>
          <w:tab w:val="left" w:pos="5450"/>
        </w:tabs>
        <w:rPr>
          <w:rFonts w:ascii="Times New Roman" w:hAnsi="Times New Roman"/>
          <w:sz w:val="28"/>
          <w:szCs w:val="32"/>
        </w:rPr>
      </w:pPr>
    </w:p>
    <w:p w:rsidR="00EA3974" w:rsidRPr="001D1AC1" w:rsidRDefault="00EA3974" w:rsidP="00EA3974">
      <w:pPr>
        <w:tabs>
          <w:tab w:val="left" w:pos="5450"/>
        </w:tabs>
        <w:spacing w:after="0" w:line="240" w:lineRule="auto"/>
        <w:jc w:val="center"/>
        <w:rPr>
          <w:rFonts w:ascii="Times New Roman" w:hAnsi="Times New Roman"/>
          <w:b/>
          <w:color w:val="0000CC"/>
          <w:sz w:val="24"/>
          <w:szCs w:val="32"/>
        </w:rPr>
      </w:pPr>
      <w:r w:rsidRPr="001D1AC1">
        <w:rPr>
          <w:rFonts w:ascii="Times New Roman" w:hAnsi="Times New Roman"/>
          <w:b/>
          <w:color w:val="0000CC"/>
          <w:sz w:val="24"/>
          <w:szCs w:val="32"/>
        </w:rPr>
        <w:t>Кижинга</w:t>
      </w:r>
    </w:p>
    <w:p w:rsidR="00BF7C98" w:rsidRDefault="00EA3974" w:rsidP="00EA3974">
      <w:pPr>
        <w:tabs>
          <w:tab w:val="left" w:pos="5450"/>
        </w:tabs>
        <w:spacing w:after="0" w:line="240" w:lineRule="auto"/>
        <w:jc w:val="center"/>
        <w:rPr>
          <w:rFonts w:ascii="Times New Roman" w:hAnsi="Times New Roman"/>
          <w:b/>
          <w:color w:val="0000CC"/>
          <w:sz w:val="24"/>
          <w:szCs w:val="32"/>
        </w:rPr>
      </w:pPr>
      <w:r w:rsidRPr="001D1AC1">
        <w:rPr>
          <w:rFonts w:ascii="Times New Roman" w:hAnsi="Times New Roman"/>
          <w:b/>
          <w:color w:val="0000CC"/>
          <w:sz w:val="24"/>
          <w:szCs w:val="32"/>
        </w:rPr>
        <w:t>2023</w:t>
      </w:r>
      <w:r w:rsidRPr="001D1AC1">
        <w:rPr>
          <w:rFonts w:ascii="Times New Roman" w:hAnsi="Times New Roman"/>
          <w:b/>
          <w:color w:val="0000CC"/>
          <w:sz w:val="24"/>
          <w:szCs w:val="32"/>
        </w:rPr>
        <w:t xml:space="preserve"> год</w:t>
      </w:r>
    </w:p>
    <w:p w:rsidR="001D1AC1" w:rsidRPr="001D1AC1" w:rsidRDefault="001D1AC1" w:rsidP="00EA3974">
      <w:pPr>
        <w:tabs>
          <w:tab w:val="left" w:pos="5450"/>
        </w:tabs>
        <w:spacing w:after="0" w:line="240" w:lineRule="auto"/>
        <w:jc w:val="center"/>
        <w:rPr>
          <w:rFonts w:ascii="Times New Roman" w:hAnsi="Times New Roman"/>
          <w:b/>
          <w:color w:val="0000CC"/>
          <w:sz w:val="24"/>
          <w:szCs w:val="32"/>
        </w:rPr>
      </w:pPr>
      <w:bookmarkStart w:id="0" w:name="_GoBack"/>
      <w:bookmarkEnd w:id="0"/>
    </w:p>
    <w:p w:rsidR="001D1AC1" w:rsidRPr="001D1AC1" w:rsidRDefault="001D1AC1" w:rsidP="001D1AC1">
      <w:pPr>
        <w:spacing w:after="0" w:line="240" w:lineRule="auto"/>
        <w:ind w:left="720"/>
        <w:jc w:val="center"/>
        <w:rPr>
          <w:rFonts w:ascii="Times New Roman" w:eastAsia="Times New Roman" w:hAnsi="Times New Roman" w:cs="Times New Roman"/>
          <w:sz w:val="24"/>
          <w:szCs w:val="24"/>
          <w:lang w:eastAsia="ru-RU"/>
        </w:rPr>
      </w:pPr>
      <w:r w:rsidRPr="001D1AC1">
        <w:rPr>
          <w:rFonts w:ascii="Times New Roman" w:eastAsia="Times New Roman" w:hAnsi="Times New Roman" w:cs="Times New Roman"/>
          <w:b/>
          <w:bCs/>
          <w:color w:val="000000"/>
          <w:sz w:val="24"/>
          <w:szCs w:val="24"/>
          <w:lang w:eastAsia="ru-RU"/>
        </w:rPr>
        <w:lastRenderedPageBreak/>
        <w:t xml:space="preserve">Правила внутреннего трудового распорядка для работников </w:t>
      </w:r>
    </w:p>
    <w:p w:rsidR="001D1AC1" w:rsidRPr="001D1AC1" w:rsidRDefault="001D1AC1" w:rsidP="001D1AC1">
      <w:pPr>
        <w:spacing w:after="0" w:line="240" w:lineRule="auto"/>
        <w:ind w:left="720"/>
        <w:jc w:val="center"/>
        <w:rPr>
          <w:rFonts w:ascii="Times New Roman" w:eastAsia="Times New Roman" w:hAnsi="Times New Roman" w:cs="Times New Roman"/>
          <w:sz w:val="24"/>
          <w:szCs w:val="24"/>
          <w:lang w:eastAsia="ru-RU"/>
        </w:rPr>
      </w:pPr>
      <w:r w:rsidRPr="001D1AC1">
        <w:rPr>
          <w:rFonts w:ascii="Times New Roman" w:eastAsia="Times New Roman" w:hAnsi="Times New Roman" w:cs="Times New Roman"/>
          <w:b/>
          <w:bCs/>
          <w:color w:val="000000"/>
          <w:sz w:val="24"/>
          <w:szCs w:val="24"/>
          <w:lang w:eastAsia="ru-RU"/>
        </w:rPr>
        <w:t xml:space="preserve">МУ ДО </w:t>
      </w:r>
      <w:proofErr w:type="spellStart"/>
      <w:r w:rsidRPr="001D1AC1">
        <w:rPr>
          <w:rFonts w:ascii="Times New Roman" w:eastAsia="Times New Roman" w:hAnsi="Times New Roman" w:cs="Times New Roman"/>
          <w:b/>
          <w:bCs/>
          <w:color w:val="000000"/>
          <w:sz w:val="24"/>
          <w:szCs w:val="24"/>
          <w:lang w:eastAsia="ru-RU"/>
        </w:rPr>
        <w:t>Кижингинский</w:t>
      </w:r>
      <w:proofErr w:type="spellEnd"/>
      <w:r w:rsidRPr="001D1AC1">
        <w:rPr>
          <w:rFonts w:ascii="Times New Roman" w:eastAsia="Times New Roman" w:hAnsi="Times New Roman" w:cs="Times New Roman"/>
          <w:b/>
          <w:bCs/>
          <w:color w:val="000000"/>
          <w:sz w:val="24"/>
          <w:szCs w:val="24"/>
          <w:lang w:eastAsia="ru-RU"/>
        </w:rPr>
        <w:t xml:space="preserve"> Центр детского творчества</w:t>
      </w:r>
    </w:p>
    <w:p w:rsidR="001D1AC1" w:rsidRPr="001D1AC1" w:rsidRDefault="001D1AC1" w:rsidP="001D1AC1">
      <w:pPr>
        <w:spacing w:after="0" w:line="240" w:lineRule="auto"/>
        <w:ind w:left="720"/>
        <w:jc w:val="center"/>
        <w:rPr>
          <w:rFonts w:ascii="Times New Roman" w:eastAsia="Times New Roman" w:hAnsi="Times New Roman" w:cs="Times New Roman"/>
          <w:sz w:val="24"/>
          <w:szCs w:val="24"/>
          <w:lang w:eastAsia="ru-RU"/>
        </w:rPr>
      </w:pPr>
      <w:r w:rsidRPr="001D1AC1">
        <w:rPr>
          <w:rFonts w:ascii="Times New Roman" w:eastAsia="Times New Roman" w:hAnsi="Times New Roman" w:cs="Times New Roman"/>
          <w:sz w:val="24"/>
          <w:szCs w:val="24"/>
          <w:lang w:eastAsia="ru-RU"/>
        </w:rPr>
        <w:t> </w:t>
      </w:r>
    </w:p>
    <w:p w:rsidR="001D1AC1" w:rsidRPr="001D1AC1" w:rsidRDefault="001D1AC1" w:rsidP="001D1AC1">
      <w:pPr>
        <w:spacing w:after="0" w:line="240" w:lineRule="auto"/>
        <w:ind w:left="720"/>
        <w:jc w:val="center"/>
        <w:rPr>
          <w:rFonts w:ascii="Times New Roman" w:eastAsia="Times New Roman" w:hAnsi="Times New Roman" w:cs="Times New Roman"/>
          <w:sz w:val="24"/>
          <w:szCs w:val="24"/>
          <w:lang w:eastAsia="ru-RU"/>
        </w:rPr>
      </w:pPr>
      <w:r w:rsidRPr="001D1AC1">
        <w:rPr>
          <w:rFonts w:ascii="Times New Roman" w:eastAsia="Times New Roman" w:hAnsi="Times New Roman" w:cs="Times New Roman"/>
          <w:b/>
          <w:bCs/>
          <w:color w:val="000000"/>
          <w:sz w:val="24"/>
          <w:szCs w:val="24"/>
          <w:lang w:eastAsia="ru-RU"/>
        </w:rPr>
        <w:t>1. Общие положения</w:t>
      </w:r>
    </w:p>
    <w:p w:rsidR="001D1AC1" w:rsidRPr="001D1AC1" w:rsidRDefault="001D1AC1" w:rsidP="001D1AC1">
      <w:pPr>
        <w:spacing w:after="0" w:line="240" w:lineRule="auto"/>
        <w:ind w:left="720"/>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xml:space="preserve">1.1.  «Трудовой распорядок  в МУ ДО </w:t>
      </w:r>
      <w:proofErr w:type="spellStart"/>
      <w:r w:rsidRPr="001D1AC1">
        <w:rPr>
          <w:rFonts w:ascii="Times New Roman" w:eastAsia="Times New Roman" w:hAnsi="Times New Roman" w:cs="Times New Roman"/>
          <w:color w:val="000000"/>
          <w:sz w:val="24"/>
          <w:szCs w:val="24"/>
          <w:lang w:eastAsia="ru-RU"/>
        </w:rPr>
        <w:t>Кижингинский</w:t>
      </w:r>
      <w:proofErr w:type="spellEnd"/>
      <w:r w:rsidRPr="001D1AC1">
        <w:rPr>
          <w:rFonts w:ascii="Times New Roman" w:eastAsia="Times New Roman" w:hAnsi="Times New Roman" w:cs="Times New Roman"/>
          <w:color w:val="000000"/>
          <w:sz w:val="24"/>
          <w:szCs w:val="24"/>
          <w:lang w:eastAsia="ru-RU"/>
        </w:rPr>
        <w:t>  Центр детского творчества определяется   правилами    внутреннего  трудового   распорядка» (ст. 190 ТКРФ).</w:t>
      </w:r>
    </w:p>
    <w:p w:rsidR="001D1AC1" w:rsidRPr="001D1AC1" w:rsidRDefault="001D1AC1" w:rsidP="001D1AC1">
      <w:pPr>
        <w:spacing w:after="0" w:line="240" w:lineRule="auto"/>
        <w:ind w:left="720"/>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xml:space="preserve">1.2.  Правила  внутреннего трудового  распорядка   призваны  четко </w:t>
      </w:r>
      <w:proofErr w:type="gramStart"/>
      <w:r w:rsidRPr="001D1AC1">
        <w:rPr>
          <w:rFonts w:ascii="Times New Roman" w:eastAsia="Times New Roman" w:hAnsi="Times New Roman" w:cs="Times New Roman"/>
          <w:color w:val="000000"/>
          <w:sz w:val="24"/>
          <w:szCs w:val="24"/>
          <w:lang w:eastAsia="ru-RU"/>
        </w:rPr>
        <w:t>регламентировать</w:t>
      </w:r>
      <w:proofErr w:type="gramEnd"/>
      <w:r w:rsidRPr="001D1AC1">
        <w:rPr>
          <w:rFonts w:ascii="Times New Roman" w:eastAsia="Times New Roman" w:hAnsi="Times New Roman" w:cs="Times New Roman"/>
          <w:color w:val="000000"/>
          <w:sz w:val="24"/>
          <w:szCs w:val="24"/>
          <w:lang w:eastAsia="ru-RU"/>
        </w:rPr>
        <w:t xml:space="preserve">  организацию работы всего трудового коллектива МУ ДО </w:t>
      </w:r>
      <w:proofErr w:type="spellStart"/>
      <w:r w:rsidRPr="001D1AC1">
        <w:rPr>
          <w:rFonts w:ascii="Times New Roman" w:eastAsia="Times New Roman" w:hAnsi="Times New Roman" w:cs="Times New Roman"/>
          <w:color w:val="000000"/>
          <w:sz w:val="24"/>
          <w:szCs w:val="24"/>
          <w:lang w:eastAsia="ru-RU"/>
        </w:rPr>
        <w:t>Кижингинский</w:t>
      </w:r>
      <w:proofErr w:type="spellEnd"/>
      <w:r w:rsidRPr="001D1AC1">
        <w:rPr>
          <w:rFonts w:ascii="Times New Roman" w:eastAsia="Times New Roman" w:hAnsi="Times New Roman" w:cs="Times New Roman"/>
          <w:color w:val="000000"/>
          <w:sz w:val="24"/>
          <w:szCs w:val="24"/>
          <w:lang w:eastAsia="ru-RU"/>
        </w:rPr>
        <w:t xml:space="preserve"> центр детского творчества, способствовать нормальной  работе, обеспечению рационального использования рабочего времени, укреплению  трудовой дисциплины, созданию комфортного микроклимата для педагогов.</w:t>
      </w:r>
    </w:p>
    <w:p w:rsidR="001D1AC1" w:rsidRPr="001D1AC1" w:rsidRDefault="001D1AC1" w:rsidP="001D1AC1">
      <w:pPr>
        <w:spacing w:after="0" w:line="240" w:lineRule="auto"/>
        <w:ind w:left="720"/>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1.3.  Все вопросы, связанные с применением Правил внутреннего распорядка, решаются  администрацией  учреждения в пределах предоставленных ей прав, а в случаях, предусмотренных действующим  законодательством, совместно или по согласованию, или с учетом   мотивированного  мнения профсоюзного комитета.</w:t>
      </w:r>
    </w:p>
    <w:p w:rsidR="001D1AC1" w:rsidRPr="001D1AC1" w:rsidRDefault="001D1AC1" w:rsidP="001D1AC1">
      <w:pPr>
        <w:spacing w:after="0" w:line="240" w:lineRule="auto"/>
        <w:ind w:left="720"/>
        <w:jc w:val="center"/>
        <w:rPr>
          <w:rFonts w:ascii="Times New Roman" w:eastAsia="Times New Roman" w:hAnsi="Times New Roman" w:cs="Times New Roman"/>
          <w:sz w:val="24"/>
          <w:szCs w:val="24"/>
          <w:lang w:eastAsia="ru-RU"/>
        </w:rPr>
      </w:pPr>
      <w:r w:rsidRPr="001D1AC1">
        <w:rPr>
          <w:rFonts w:ascii="Times New Roman" w:eastAsia="Times New Roman" w:hAnsi="Times New Roman" w:cs="Times New Roman"/>
          <w:sz w:val="24"/>
          <w:szCs w:val="24"/>
          <w:lang w:eastAsia="ru-RU"/>
        </w:rPr>
        <w:t> </w:t>
      </w:r>
    </w:p>
    <w:p w:rsidR="001D1AC1" w:rsidRPr="001D1AC1" w:rsidRDefault="001D1AC1" w:rsidP="001D1AC1">
      <w:pPr>
        <w:spacing w:after="0" w:line="240" w:lineRule="auto"/>
        <w:ind w:left="720"/>
        <w:jc w:val="center"/>
        <w:rPr>
          <w:rFonts w:ascii="Times New Roman" w:eastAsia="Times New Roman" w:hAnsi="Times New Roman" w:cs="Times New Roman"/>
          <w:sz w:val="24"/>
          <w:szCs w:val="24"/>
          <w:lang w:eastAsia="ru-RU"/>
        </w:rPr>
      </w:pPr>
      <w:r w:rsidRPr="001D1AC1">
        <w:rPr>
          <w:rFonts w:ascii="Times New Roman" w:eastAsia="Times New Roman" w:hAnsi="Times New Roman" w:cs="Times New Roman"/>
          <w:b/>
          <w:bCs/>
          <w:color w:val="000000"/>
          <w:sz w:val="24"/>
          <w:szCs w:val="24"/>
          <w:lang w:eastAsia="ru-RU"/>
        </w:rPr>
        <w:t>2.  Порядок приема, перевода и увольнения работников</w:t>
      </w:r>
    </w:p>
    <w:p w:rsidR="001D1AC1" w:rsidRPr="001D1AC1" w:rsidRDefault="001D1AC1" w:rsidP="001D1AC1">
      <w:pPr>
        <w:spacing w:after="0" w:line="240" w:lineRule="auto"/>
        <w:ind w:left="720"/>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2.1. Работники реализуют свое право на  труд путем заключения трудового договора с работодателем в письменной форме.  Договор заключается в 2 экземплярах. Один экземпляр передается работнику, другой  остается у работодателя.</w:t>
      </w:r>
    </w:p>
    <w:p w:rsidR="001D1AC1" w:rsidRPr="001D1AC1" w:rsidRDefault="001D1AC1" w:rsidP="001D1AC1">
      <w:pPr>
        <w:spacing w:after="0" w:line="240" w:lineRule="auto"/>
        <w:ind w:left="720"/>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xml:space="preserve"> 2.2.   Прием на работу оформляется приказом руководителя, который издается  на основании заключенного трудового договора.  Приказ объявляется работнику в 3- </w:t>
      </w:r>
      <w:proofErr w:type="spellStart"/>
      <w:r w:rsidRPr="001D1AC1">
        <w:rPr>
          <w:rFonts w:ascii="Times New Roman" w:eastAsia="Times New Roman" w:hAnsi="Times New Roman" w:cs="Times New Roman"/>
          <w:color w:val="000000"/>
          <w:sz w:val="24"/>
          <w:szCs w:val="24"/>
          <w:lang w:eastAsia="ru-RU"/>
        </w:rPr>
        <w:t>дневный</w:t>
      </w:r>
      <w:proofErr w:type="spellEnd"/>
      <w:r w:rsidRPr="001D1AC1">
        <w:rPr>
          <w:rFonts w:ascii="Times New Roman" w:eastAsia="Times New Roman" w:hAnsi="Times New Roman" w:cs="Times New Roman"/>
          <w:color w:val="000000"/>
          <w:sz w:val="24"/>
          <w:szCs w:val="24"/>
          <w:lang w:eastAsia="ru-RU"/>
        </w:rPr>
        <w:t xml:space="preserve"> срок с момента подписания трудового  договора.</w:t>
      </w:r>
    </w:p>
    <w:p w:rsidR="001D1AC1" w:rsidRPr="001D1AC1" w:rsidRDefault="001D1AC1" w:rsidP="001D1AC1">
      <w:pPr>
        <w:spacing w:after="0" w:line="240" w:lineRule="auto"/>
        <w:ind w:left="720"/>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2.3.   Работник может быть принят на работу с испытательным сроком, </w:t>
      </w:r>
      <w:r w:rsidRPr="001D1AC1">
        <w:rPr>
          <w:rFonts w:ascii="Times New Roman" w:eastAsia="Times New Roman" w:hAnsi="Times New Roman" w:cs="Times New Roman"/>
          <w:color w:val="000000"/>
          <w:sz w:val="24"/>
          <w:szCs w:val="24"/>
          <w:lang w:eastAsia="ru-RU"/>
        </w:rPr>
        <w:br/>
        <w:t>   который  не может превышать 3 месяцев. Прием с испытательным сроком находит свое  отражение в трудовом договоре и приказе по учреждению.</w:t>
      </w:r>
    </w:p>
    <w:p w:rsidR="001D1AC1" w:rsidRPr="001D1AC1" w:rsidRDefault="001D1AC1" w:rsidP="001D1AC1">
      <w:pPr>
        <w:spacing w:after="0" w:line="240" w:lineRule="auto"/>
        <w:ind w:left="720"/>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2.4. При приеме на работу (заключении  трудового договора)  </w:t>
      </w:r>
      <w:proofErr w:type="gramStart"/>
      <w:r w:rsidRPr="001D1AC1">
        <w:rPr>
          <w:rFonts w:ascii="Times New Roman" w:eastAsia="Times New Roman" w:hAnsi="Times New Roman" w:cs="Times New Roman"/>
          <w:color w:val="000000"/>
          <w:sz w:val="24"/>
          <w:szCs w:val="24"/>
          <w:lang w:eastAsia="ru-RU"/>
        </w:rPr>
        <w:t>поступающий</w:t>
      </w:r>
      <w:proofErr w:type="gramEnd"/>
      <w:r w:rsidRPr="001D1AC1">
        <w:rPr>
          <w:rFonts w:ascii="Times New Roman" w:eastAsia="Times New Roman" w:hAnsi="Times New Roman" w:cs="Times New Roman"/>
          <w:color w:val="000000"/>
          <w:sz w:val="24"/>
          <w:szCs w:val="24"/>
          <w:lang w:eastAsia="ru-RU"/>
        </w:rPr>
        <w:t xml:space="preserve"> на  работу предъявляет следующие документы:</w:t>
      </w:r>
    </w:p>
    <w:p w:rsidR="001D1AC1" w:rsidRPr="001D1AC1" w:rsidRDefault="001D1AC1" w:rsidP="001D1AC1">
      <w:pPr>
        <w:spacing w:after="0" w:line="240" w:lineRule="auto"/>
        <w:ind w:left="720"/>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xml:space="preserve">  </w:t>
      </w:r>
      <w:proofErr w:type="gramStart"/>
      <w:r w:rsidRPr="001D1AC1">
        <w:rPr>
          <w:rFonts w:ascii="Times New Roman" w:eastAsia="Times New Roman" w:hAnsi="Times New Roman" w:cs="Times New Roman"/>
          <w:color w:val="000000"/>
          <w:sz w:val="24"/>
          <w:szCs w:val="24"/>
          <w:lang w:eastAsia="ru-RU"/>
        </w:rPr>
        <w:t>-   паспорт или иной документ, удостоверяющий  личность;</w:t>
      </w:r>
      <w:r w:rsidRPr="001D1AC1">
        <w:rPr>
          <w:rFonts w:ascii="Times New Roman" w:eastAsia="Times New Roman" w:hAnsi="Times New Roman" w:cs="Times New Roman"/>
          <w:color w:val="000000"/>
          <w:sz w:val="24"/>
          <w:szCs w:val="24"/>
          <w:lang w:eastAsia="ru-RU"/>
        </w:rPr>
        <w:br/>
        <w:t xml:space="preserve">   </w:t>
      </w:r>
      <w:r w:rsidRPr="001D1AC1">
        <w:rPr>
          <w:rFonts w:ascii="Times New Roman" w:eastAsia="Times New Roman" w:hAnsi="Times New Roman" w:cs="Times New Roman"/>
          <w:color w:val="000000"/>
          <w:sz w:val="24"/>
          <w:szCs w:val="24"/>
          <w:lang w:eastAsia="ru-RU"/>
        </w:rPr>
        <w:tab/>
        <w:t>-  трудовую  книжку  (кроме поступающих на работу впервые  или по</w:t>
      </w:r>
      <w:r w:rsidRPr="001D1AC1">
        <w:rPr>
          <w:rFonts w:ascii="Times New Roman" w:eastAsia="Times New Roman" w:hAnsi="Times New Roman" w:cs="Times New Roman"/>
          <w:color w:val="000000"/>
          <w:sz w:val="24"/>
          <w:szCs w:val="24"/>
          <w:lang w:eastAsia="ru-RU"/>
        </w:rPr>
        <w:br/>
        <w:t>   совместительству);</w:t>
      </w:r>
      <w:r w:rsidRPr="001D1AC1">
        <w:rPr>
          <w:rFonts w:ascii="Times New Roman" w:eastAsia="Times New Roman" w:hAnsi="Times New Roman" w:cs="Times New Roman"/>
          <w:color w:val="000000"/>
          <w:sz w:val="24"/>
          <w:szCs w:val="24"/>
          <w:lang w:eastAsia="ru-RU"/>
        </w:rPr>
        <w:br/>
        <w:t xml:space="preserve">   </w:t>
      </w:r>
      <w:r w:rsidRPr="001D1AC1">
        <w:rPr>
          <w:rFonts w:ascii="Times New Roman" w:eastAsia="Times New Roman" w:hAnsi="Times New Roman" w:cs="Times New Roman"/>
          <w:color w:val="000000"/>
          <w:sz w:val="24"/>
          <w:szCs w:val="24"/>
          <w:lang w:eastAsia="ru-RU"/>
        </w:rPr>
        <w:tab/>
        <w:t>-   документы воинского учета для  военнообязанных; </w:t>
      </w:r>
      <w:r w:rsidRPr="001D1AC1">
        <w:rPr>
          <w:rFonts w:ascii="Times New Roman" w:eastAsia="Times New Roman" w:hAnsi="Times New Roman" w:cs="Times New Roman"/>
          <w:color w:val="000000"/>
          <w:sz w:val="24"/>
          <w:szCs w:val="24"/>
          <w:lang w:eastAsia="ru-RU"/>
        </w:rPr>
        <w:br/>
        <w:t xml:space="preserve">   </w:t>
      </w:r>
      <w:r w:rsidRPr="001D1AC1">
        <w:rPr>
          <w:rFonts w:ascii="Times New Roman" w:eastAsia="Times New Roman" w:hAnsi="Times New Roman" w:cs="Times New Roman"/>
          <w:color w:val="000000"/>
          <w:sz w:val="24"/>
          <w:szCs w:val="24"/>
          <w:lang w:eastAsia="ru-RU"/>
        </w:rPr>
        <w:tab/>
        <w:t>- документ  об образовании;</w:t>
      </w:r>
      <w:r w:rsidRPr="001D1AC1">
        <w:rPr>
          <w:rFonts w:ascii="Times New Roman" w:eastAsia="Times New Roman" w:hAnsi="Times New Roman" w:cs="Times New Roman"/>
          <w:color w:val="000000"/>
          <w:sz w:val="24"/>
          <w:szCs w:val="24"/>
          <w:lang w:eastAsia="ru-RU"/>
        </w:rPr>
        <w:br/>
        <w:t xml:space="preserve">   </w:t>
      </w:r>
      <w:r w:rsidRPr="001D1AC1">
        <w:rPr>
          <w:rFonts w:ascii="Times New Roman" w:eastAsia="Times New Roman" w:hAnsi="Times New Roman" w:cs="Times New Roman"/>
          <w:color w:val="000000"/>
          <w:sz w:val="24"/>
          <w:szCs w:val="24"/>
          <w:lang w:eastAsia="ru-RU"/>
        </w:rPr>
        <w:tab/>
        <w:t>-   медицинские документы, предусмотренные  законодательством.</w:t>
      </w:r>
      <w:proofErr w:type="gramEnd"/>
    </w:p>
    <w:p w:rsidR="001D1AC1" w:rsidRPr="001D1AC1" w:rsidRDefault="001D1AC1" w:rsidP="001D1AC1">
      <w:pPr>
        <w:spacing w:after="0" w:line="240" w:lineRule="auto"/>
        <w:ind w:left="720"/>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2.5. При приеме на работу по  совместительству работник обязан предъявить</w:t>
      </w:r>
      <w:r w:rsidRPr="001D1AC1">
        <w:rPr>
          <w:rFonts w:ascii="Times New Roman" w:eastAsia="Times New Roman" w:hAnsi="Times New Roman" w:cs="Times New Roman"/>
          <w:color w:val="000000"/>
          <w:sz w:val="24"/>
          <w:szCs w:val="24"/>
          <w:lang w:eastAsia="ru-RU"/>
        </w:rPr>
        <w:br/>
        <w:t>   паспорт и диплом об образовании.</w:t>
      </w:r>
    </w:p>
    <w:p w:rsidR="001D1AC1" w:rsidRPr="001D1AC1" w:rsidRDefault="001D1AC1" w:rsidP="001D1AC1">
      <w:pPr>
        <w:spacing w:after="0" w:line="240" w:lineRule="auto"/>
        <w:ind w:left="720"/>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2.6.  При приеме работника или переводе его в установленном порядке на другую работу  администрация обязана ознакомить его со следующими документами:</w:t>
      </w:r>
    </w:p>
    <w:p w:rsidR="001D1AC1" w:rsidRPr="001D1AC1" w:rsidRDefault="001D1AC1" w:rsidP="001D1AC1">
      <w:pPr>
        <w:spacing w:after="0" w:line="240" w:lineRule="auto"/>
        <w:ind w:left="720"/>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а) Уставом учреждения;</w:t>
      </w:r>
    </w:p>
    <w:p w:rsidR="001D1AC1" w:rsidRPr="001D1AC1" w:rsidRDefault="001D1AC1" w:rsidP="001D1AC1">
      <w:pPr>
        <w:spacing w:after="0" w:line="240" w:lineRule="auto"/>
        <w:ind w:left="720"/>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б) коллективным договором;</w:t>
      </w:r>
    </w:p>
    <w:p w:rsidR="001D1AC1" w:rsidRPr="001D1AC1" w:rsidRDefault="001D1AC1" w:rsidP="001D1AC1">
      <w:pPr>
        <w:spacing w:after="0" w:line="240" w:lineRule="auto"/>
        <w:ind w:left="720"/>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в) правилами внутреннего трудового распорядка;</w:t>
      </w:r>
    </w:p>
    <w:p w:rsidR="001D1AC1" w:rsidRPr="001D1AC1" w:rsidRDefault="001D1AC1" w:rsidP="001D1AC1">
      <w:pPr>
        <w:spacing w:after="0" w:line="240" w:lineRule="auto"/>
        <w:ind w:left="720"/>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г)  должностными требованиями (инструкциями);</w:t>
      </w:r>
    </w:p>
    <w:p w:rsidR="001D1AC1" w:rsidRPr="001D1AC1" w:rsidRDefault="001D1AC1" w:rsidP="001D1AC1">
      <w:pPr>
        <w:spacing w:after="0" w:line="240" w:lineRule="auto"/>
        <w:ind w:left="720"/>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д)  приказами по охране труда и пожарной  безопасности. </w:t>
      </w:r>
      <w:r w:rsidRPr="001D1AC1">
        <w:rPr>
          <w:rFonts w:ascii="Times New Roman" w:eastAsia="Times New Roman" w:hAnsi="Times New Roman" w:cs="Times New Roman"/>
          <w:color w:val="000000"/>
          <w:sz w:val="24"/>
          <w:szCs w:val="24"/>
          <w:lang w:eastAsia="ru-RU"/>
        </w:rPr>
        <w:br/>
        <w:t>   Провести  первичный инструктаж по охране труда с записью  в  «Журнале первичного инструктажа по охране труда и технике безопасности».</w:t>
      </w:r>
    </w:p>
    <w:p w:rsidR="001D1AC1" w:rsidRPr="001D1AC1" w:rsidRDefault="001D1AC1" w:rsidP="001D1AC1">
      <w:pPr>
        <w:spacing w:after="0" w:line="240" w:lineRule="auto"/>
        <w:ind w:left="720"/>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2.7. На всех работников, проработавших  свыше пяти дней, ведутся трудовые книжки в установленном порядке.</w:t>
      </w:r>
    </w:p>
    <w:p w:rsidR="001D1AC1" w:rsidRPr="001D1AC1" w:rsidRDefault="001D1AC1" w:rsidP="001D1AC1">
      <w:pPr>
        <w:spacing w:after="0" w:line="240" w:lineRule="auto"/>
        <w:ind w:left="720"/>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xml:space="preserve"> 2.8. На каждого работника ведется личное  дело, которое состоит из личного листка по учету кадров, автобиографии, копий  документов об образовании, квалификации, профессиональной подготовке,  медицинского заключения об </w:t>
      </w:r>
      <w:r w:rsidRPr="001D1AC1">
        <w:rPr>
          <w:rFonts w:ascii="Times New Roman" w:eastAsia="Times New Roman" w:hAnsi="Times New Roman" w:cs="Times New Roman"/>
          <w:color w:val="000000"/>
          <w:sz w:val="24"/>
          <w:szCs w:val="24"/>
          <w:lang w:eastAsia="ru-RU"/>
        </w:rPr>
        <w:lastRenderedPageBreak/>
        <w:t>отсутствии противопоказаний по состоянию здоровья  для работы в детских учреждениях, выписок из приказов о назначении, переводе,  поощрениях и увольнениях. Кроме того, на каждого работника ведется учетная  карточка.</w:t>
      </w:r>
    </w:p>
    <w:p w:rsidR="001D1AC1" w:rsidRPr="001D1AC1" w:rsidRDefault="001D1AC1" w:rsidP="001D1AC1">
      <w:pPr>
        <w:spacing w:after="0" w:line="240" w:lineRule="auto"/>
        <w:ind w:left="720"/>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Личное  дело и карточка хранятся в образовательном учреждении.</w:t>
      </w:r>
    </w:p>
    <w:p w:rsidR="001D1AC1" w:rsidRPr="001D1AC1" w:rsidRDefault="001D1AC1" w:rsidP="001D1AC1">
      <w:pPr>
        <w:spacing w:after="0" w:line="240" w:lineRule="auto"/>
        <w:ind w:left="720"/>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2.9. Перевод работников на другую  работу производится только с их согласия, кроме случаев, когда закон допускает  временный перевод без согласия работника. Допускается временный перевод  работника на срок до одного месяца для  замещения  отсутствующего работника. Продолжительность перевода не может превышать одного  месяца в течение календарного года.</w:t>
      </w:r>
    </w:p>
    <w:p w:rsidR="001D1AC1" w:rsidRPr="001D1AC1" w:rsidRDefault="001D1AC1" w:rsidP="001D1AC1">
      <w:pPr>
        <w:spacing w:after="0" w:line="240" w:lineRule="auto"/>
        <w:ind w:left="720"/>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2.10.  Прекращение трудового договора может иметь  место только по основаниям, предусмотренным законодательством.</w:t>
      </w:r>
    </w:p>
    <w:p w:rsidR="001D1AC1" w:rsidRPr="001D1AC1" w:rsidRDefault="001D1AC1" w:rsidP="001D1AC1">
      <w:pPr>
        <w:spacing w:after="0" w:line="240" w:lineRule="auto"/>
        <w:ind w:left="720"/>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2.11.  В связи с изменениями в организации работы  и организации  труда в   учреждении (изменения количества групп, учебного плана; режима работы</w:t>
      </w:r>
      <w:proofErr w:type="gramStart"/>
      <w:r w:rsidRPr="001D1AC1">
        <w:rPr>
          <w:rFonts w:ascii="Times New Roman" w:eastAsia="Times New Roman" w:hAnsi="Times New Roman" w:cs="Times New Roman"/>
          <w:color w:val="000000"/>
          <w:sz w:val="24"/>
          <w:szCs w:val="24"/>
          <w:lang w:eastAsia="ru-RU"/>
        </w:rPr>
        <w:t xml:space="preserve"> ,</w:t>
      </w:r>
      <w:proofErr w:type="gramEnd"/>
      <w:r w:rsidRPr="001D1AC1">
        <w:rPr>
          <w:rFonts w:ascii="Times New Roman" w:eastAsia="Times New Roman" w:hAnsi="Times New Roman" w:cs="Times New Roman"/>
          <w:color w:val="000000"/>
          <w:sz w:val="24"/>
          <w:szCs w:val="24"/>
          <w:lang w:eastAsia="ru-RU"/>
        </w:rPr>
        <w:t xml:space="preserve"> введение новых форм обучения и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объема учебной нагрузки, в том  числе установления или отмены неполного рабочего времени, установление или  отмена дополнительных видов работы , совмещение профессий, а также изменение  других существенных условий труда.</w:t>
      </w:r>
    </w:p>
    <w:p w:rsidR="001D1AC1" w:rsidRPr="001D1AC1" w:rsidRDefault="001D1AC1" w:rsidP="001D1AC1">
      <w:pPr>
        <w:spacing w:after="0" w:line="240" w:lineRule="auto"/>
        <w:ind w:left="720"/>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Работник  должен быть поставлен в известность об изменении условий его труда не позднее,  чем за два месяца. Если прежние условия труда не могут быть сохранены, а  работник не согласен на продолжение работы в новых условиях, то трудовой  договор прекращается по ст. 77 п. 7 ТК РФ.</w:t>
      </w:r>
    </w:p>
    <w:p w:rsidR="001D1AC1" w:rsidRPr="001D1AC1" w:rsidRDefault="001D1AC1" w:rsidP="001D1AC1">
      <w:pPr>
        <w:spacing w:after="0" w:line="240" w:lineRule="auto"/>
        <w:ind w:left="720"/>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2.12.  Увольнение в связи с сокращением штата или  численности работников допускается при условии невозможности перевода увольняемого  работника, с его согласия, на другую работу, при условии письменного  предупреждения за 2 месяца. Увольнение по сокращению штата работников  организации проводится руководителем учреждения с учетом мотивированного  мнения профсоюзного комитета по ст. 81 п. 2 ТК РФ.</w:t>
      </w:r>
    </w:p>
    <w:p w:rsidR="001D1AC1" w:rsidRPr="001D1AC1" w:rsidRDefault="001D1AC1" w:rsidP="001D1AC1">
      <w:pPr>
        <w:spacing w:after="0" w:line="240" w:lineRule="auto"/>
        <w:ind w:left="720"/>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«Также  с учетом мотивированного мнения профсоюзного комитета </w:t>
      </w:r>
      <w:r w:rsidRPr="001D1AC1">
        <w:rPr>
          <w:rFonts w:ascii="Times New Roman" w:eastAsia="Times New Roman" w:hAnsi="Times New Roman" w:cs="Times New Roman"/>
          <w:color w:val="000000"/>
          <w:sz w:val="24"/>
          <w:szCs w:val="24"/>
          <w:lang w:eastAsia="ru-RU"/>
        </w:rPr>
        <w:br/>
        <w:t>   может  быть произведено увольнение работника в связи с «недостаточной квалификацией,  подтвержденной результатами аттестации» (ст.81,  п. 3, подп. «б» ТК РФ), и за «неоднократное неисполнение работником без  уважительных причин трудовых обязанностей, если он имеет дисциплинарное  взыскание» (ст. 81 п. 5 ТК РФ).</w:t>
      </w:r>
      <w:r w:rsidRPr="001D1AC1">
        <w:rPr>
          <w:rFonts w:ascii="Times New Roman" w:eastAsia="Times New Roman" w:hAnsi="Times New Roman" w:cs="Times New Roman"/>
          <w:color w:val="000000"/>
          <w:sz w:val="24"/>
          <w:szCs w:val="24"/>
          <w:lang w:eastAsia="ru-RU"/>
        </w:rPr>
        <w:br/>
        <w:t xml:space="preserve">   </w:t>
      </w:r>
      <w:r w:rsidRPr="001D1AC1">
        <w:rPr>
          <w:rFonts w:ascii="Times New Roman" w:eastAsia="Times New Roman" w:hAnsi="Times New Roman" w:cs="Times New Roman"/>
          <w:color w:val="000000"/>
          <w:sz w:val="24"/>
          <w:szCs w:val="24"/>
          <w:lang w:eastAsia="ru-RU"/>
        </w:rPr>
        <w:tab/>
        <w:t>Увольнение  по этим основаниям происходит с учетом мнения профсоюзного комитета только в  том случае, если увольняемые являются членами профсоюза.</w:t>
      </w:r>
    </w:p>
    <w:p w:rsidR="001D1AC1" w:rsidRPr="001D1AC1" w:rsidRDefault="001D1AC1" w:rsidP="001D1AC1">
      <w:pPr>
        <w:spacing w:after="0" w:line="240" w:lineRule="auto"/>
        <w:ind w:left="720"/>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2.13.  В день увольнения администрация   производит с увольняемым  работником полный денежный расчет и выдает ему надлежаще оформленную трудовую  книжку, а также документ о прохождении аттестации.</w:t>
      </w:r>
    </w:p>
    <w:p w:rsidR="001D1AC1" w:rsidRPr="001D1AC1" w:rsidRDefault="001D1AC1" w:rsidP="001D1AC1">
      <w:pPr>
        <w:spacing w:after="0" w:line="240" w:lineRule="auto"/>
        <w:ind w:left="720"/>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Запись  о причине увольнения в трудовую книжку вносится в соответствии с формулировками  законодательства и ссылкой на статью и пункт закона.</w:t>
      </w:r>
    </w:p>
    <w:p w:rsidR="001D1AC1" w:rsidRPr="001D1AC1" w:rsidRDefault="001D1AC1" w:rsidP="001D1AC1">
      <w:pPr>
        <w:spacing w:after="0" w:line="240" w:lineRule="auto"/>
        <w:ind w:left="720"/>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При увольнении по обстоятельствам, с  которыми закон связывает предоставление льгот и преимуществ, запись в трудовую  книжку вносится с указанием этих обстоятельств.</w:t>
      </w:r>
    </w:p>
    <w:p w:rsidR="001D1AC1" w:rsidRPr="001D1AC1" w:rsidRDefault="001D1AC1" w:rsidP="001D1AC1">
      <w:pPr>
        <w:spacing w:after="0" w:line="240" w:lineRule="auto"/>
        <w:ind w:left="360"/>
        <w:rPr>
          <w:rFonts w:ascii="Times New Roman" w:eastAsia="Times New Roman" w:hAnsi="Times New Roman" w:cs="Times New Roman"/>
          <w:sz w:val="24"/>
          <w:szCs w:val="24"/>
          <w:lang w:eastAsia="ru-RU"/>
        </w:rPr>
      </w:pPr>
      <w:r w:rsidRPr="001D1AC1">
        <w:rPr>
          <w:rFonts w:ascii="Times New Roman" w:eastAsia="Times New Roman" w:hAnsi="Times New Roman" w:cs="Times New Roman"/>
          <w:sz w:val="24"/>
          <w:szCs w:val="24"/>
          <w:lang w:eastAsia="ru-RU"/>
        </w:rPr>
        <w:t> </w:t>
      </w:r>
    </w:p>
    <w:p w:rsidR="001D1AC1" w:rsidRDefault="001D1AC1" w:rsidP="001D1AC1">
      <w:pPr>
        <w:spacing w:after="0" w:line="240" w:lineRule="auto"/>
        <w:ind w:left="720"/>
        <w:jc w:val="center"/>
        <w:rPr>
          <w:rFonts w:ascii="Times New Roman" w:eastAsia="Times New Roman" w:hAnsi="Times New Roman" w:cs="Times New Roman"/>
          <w:sz w:val="24"/>
          <w:szCs w:val="24"/>
          <w:lang w:eastAsia="ru-RU"/>
        </w:rPr>
      </w:pPr>
    </w:p>
    <w:p w:rsidR="001D1AC1" w:rsidRDefault="001D1AC1" w:rsidP="001D1AC1">
      <w:pPr>
        <w:spacing w:after="0" w:line="240" w:lineRule="auto"/>
        <w:ind w:left="720"/>
        <w:jc w:val="center"/>
        <w:rPr>
          <w:rFonts w:ascii="Times New Roman" w:eastAsia="Times New Roman" w:hAnsi="Times New Roman" w:cs="Times New Roman"/>
          <w:sz w:val="24"/>
          <w:szCs w:val="24"/>
          <w:lang w:eastAsia="ru-RU"/>
        </w:rPr>
      </w:pPr>
    </w:p>
    <w:p w:rsidR="001D1AC1" w:rsidRDefault="001D1AC1" w:rsidP="001D1AC1">
      <w:pPr>
        <w:spacing w:after="0" w:line="240" w:lineRule="auto"/>
        <w:ind w:left="720"/>
        <w:jc w:val="center"/>
        <w:rPr>
          <w:rFonts w:ascii="Times New Roman" w:eastAsia="Times New Roman" w:hAnsi="Times New Roman" w:cs="Times New Roman"/>
          <w:sz w:val="24"/>
          <w:szCs w:val="24"/>
          <w:lang w:eastAsia="ru-RU"/>
        </w:rPr>
      </w:pPr>
    </w:p>
    <w:p w:rsidR="001D1AC1" w:rsidRPr="001D1AC1" w:rsidRDefault="001D1AC1" w:rsidP="001D1AC1">
      <w:pPr>
        <w:spacing w:after="0" w:line="240" w:lineRule="auto"/>
        <w:ind w:left="142"/>
        <w:jc w:val="center"/>
        <w:rPr>
          <w:rFonts w:ascii="Times New Roman" w:eastAsia="Times New Roman" w:hAnsi="Times New Roman" w:cs="Times New Roman"/>
          <w:sz w:val="24"/>
          <w:szCs w:val="24"/>
          <w:lang w:eastAsia="ru-RU"/>
        </w:rPr>
      </w:pPr>
      <w:r w:rsidRPr="001D1AC1">
        <w:rPr>
          <w:rFonts w:ascii="Times New Roman" w:eastAsia="Times New Roman" w:hAnsi="Times New Roman" w:cs="Times New Roman"/>
          <w:sz w:val="24"/>
          <w:szCs w:val="24"/>
          <w:lang w:eastAsia="ru-RU"/>
        </w:rPr>
        <w:t> </w:t>
      </w:r>
    </w:p>
    <w:p w:rsidR="001D1AC1" w:rsidRPr="001D1AC1" w:rsidRDefault="001D1AC1" w:rsidP="001D1AC1">
      <w:pPr>
        <w:spacing w:after="0" w:line="240" w:lineRule="auto"/>
        <w:ind w:left="720"/>
        <w:jc w:val="center"/>
        <w:rPr>
          <w:rFonts w:ascii="Times New Roman" w:eastAsia="Times New Roman" w:hAnsi="Times New Roman" w:cs="Times New Roman"/>
          <w:sz w:val="24"/>
          <w:szCs w:val="24"/>
          <w:lang w:eastAsia="ru-RU"/>
        </w:rPr>
      </w:pPr>
      <w:r w:rsidRPr="001D1AC1">
        <w:rPr>
          <w:rFonts w:ascii="Times New Roman" w:eastAsia="Times New Roman" w:hAnsi="Times New Roman" w:cs="Times New Roman"/>
          <w:b/>
          <w:bCs/>
          <w:color w:val="000000"/>
          <w:sz w:val="24"/>
          <w:szCs w:val="24"/>
          <w:lang w:eastAsia="ru-RU"/>
        </w:rPr>
        <w:lastRenderedPageBreak/>
        <w:t>3. Обязанности работников</w:t>
      </w:r>
    </w:p>
    <w:p w:rsidR="001D1AC1" w:rsidRPr="001D1AC1" w:rsidRDefault="001D1AC1" w:rsidP="001D1AC1">
      <w:pPr>
        <w:spacing w:after="0" w:line="240" w:lineRule="auto"/>
        <w:ind w:left="720"/>
        <w:rPr>
          <w:rFonts w:ascii="Times New Roman" w:eastAsia="Times New Roman" w:hAnsi="Times New Roman" w:cs="Times New Roman"/>
          <w:sz w:val="24"/>
          <w:szCs w:val="24"/>
          <w:lang w:eastAsia="ru-RU"/>
        </w:rPr>
      </w:pPr>
      <w:r w:rsidRPr="001D1AC1">
        <w:rPr>
          <w:rFonts w:ascii="Times New Roman" w:eastAsia="Times New Roman" w:hAnsi="Times New Roman" w:cs="Times New Roman"/>
          <w:sz w:val="24"/>
          <w:szCs w:val="24"/>
          <w:lang w:eastAsia="ru-RU"/>
        </w:rPr>
        <w:t> </w:t>
      </w:r>
    </w:p>
    <w:p w:rsidR="001D1AC1" w:rsidRPr="001D1AC1" w:rsidRDefault="001D1AC1" w:rsidP="001D1AC1">
      <w:pPr>
        <w:widowControl w:val="0"/>
        <w:numPr>
          <w:ilvl w:val="0"/>
          <w:numId w:val="1"/>
        </w:numPr>
        <w:tabs>
          <w:tab w:val="clear" w:pos="720"/>
          <w:tab w:val="left" w:pos="838"/>
        </w:tabs>
        <w:spacing w:after="0" w:line="240" w:lineRule="auto"/>
        <w:ind w:left="1557" w:right="160"/>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3.1.  Работники  учреждения обязаны:</w:t>
      </w:r>
      <w:r w:rsidRPr="001D1AC1">
        <w:rPr>
          <w:rFonts w:ascii="Times New Roman" w:eastAsia="Times New Roman" w:hAnsi="Times New Roman" w:cs="Times New Roman"/>
          <w:color w:val="000000"/>
          <w:sz w:val="24"/>
          <w:szCs w:val="24"/>
          <w:lang w:eastAsia="ru-RU"/>
        </w:rPr>
        <w:br/>
        <w:t xml:space="preserve">   </w:t>
      </w:r>
      <w:r w:rsidRPr="001D1AC1">
        <w:rPr>
          <w:rFonts w:ascii="Times New Roman" w:eastAsia="Times New Roman" w:hAnsi="Times New Roman" w:cs="Times New Roman"/>
          <w:color w:val="000000"/>
          <w:sz w:val="24"/>
          <w:szCs w:val="24"/>
          <w:lang w:eastAsia="ru-RU"/>
        </w:rPr>
        <w:tab/>
        <w:t>а) работать честно и добросовестно,  строго выполнять учебный режим, </w:t>
      </w:r>
      <w:r w:rsidRPr="001D1AC1">
        <w:rPr>
          <w:rFonts w:ascii="Times New Roman" w:eastAsia="Times New Roman" w:hAnsi="Times New Roman" w:cs="Times New Roman"/>
          <w:color w:val="000000"/>
          <w:sz w:val="24"/>
          <w:szCs w:val="24"/>
          <w:lang w:eastAsia="ru-RU"/>
        </w:rPr>
        <w:br/>
        <w:t>  осуществляет набор на обучение по дополнительной общеразвивающей программе, комплектует состав обучающихся и принимает меры по сохранению контингента учащихся в течение срока обучения;</w:t>
      </w:r>
    </w:p>
    <w:p w:rsidR="001D1AC1" w:rsidRPr="001D1AC1" w:rsidRDefault="001D1AC1" w:rsidP="001D1AC1">
      <w:pPr>
        <w:widowControl w:val="0"/>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sz w:val="24"/>
          <w:szCs w:val="24"/>
          <w:lang w:eastAsia="ru-RU"/>
        </w:rPr>
        <w:t> </w:t>
      </w:r>
    </w:p>
    <w:p w:rsidR="001D1AC1" w:rsidRPr="001D1AC1" w:rsidRDefault="001D1AC1" w:rsidP="001D1AC1">
      <w:pPr>
        <w:numPr>
          <w:ilvl w:val="0"/>
          <w:numId w:val="2"/>
        </w:numPr>
        <w:tabs>
          <w:tab w:val="clear" w:pos="720"/>
          <w:tab w:val="left" w:pos="0"/>
          <w:tab w:val="left" w:pos="708"/>
          <w:tab w:val="left" w:pos="900"/>
        </w:tabs>
        <w:spacing w:after="0" w:line="240" w:lineRule="auto"/>
        <w:ind w:left="1571" w:hanging="284"/>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осуществляет дополнительное образование и воспитание школьников с учетом специфики требований ФГОС начального общего, основного общего образования, проведение занятий согласно расписанию;</w:t>
      </w:r>
    </w:p>
    <w:p w:rsidR="001D1AC1" w:rsidRPr="001D1AC1" w:rsidRDefault="001D1AC1" w:rsidP="001D1AC1">
      <w:pPr>
        <w:widowControl w:val="0"/>
        <w:numPr>
          <w:ilvl w:val="0"/>
          <w:numId w:val="2"/>
        </w:numPr>
        <w:tabs>
          <w:tab w:val="clear" w:pos="720"/>
          <w:tab w:val="left" w:pos="838"/>
        </w:tabs>
        <w:spacing w:before="1" w:after="0" w:line="240" w:lineRule="auto"/>
        <w:ind w:left="1557" w:right="367"/>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обеспечивает педагогически обоснованный выбор форм, средств и методов обучения учащихся исходя из психофизиологической и педагогической целесообразности, используя современные образовательные методики, в том числе информационные, а также цифровые образовательные ресурсы;</w:t>
      </w:r>
    </w:p>
    <w:p w:rsidR="001D1AC1" w:rsidRPr="001D1AC1" w:rsidRDefault="001D1AC1" w:rsidP="001D1AC1">
      <w:pPr>
        <w:widowControl w:val="0"/>
        <w:numPr>
          <w:ilvl w:val="0"/>
          <w:numId w:val="2"/>
        </w:numPr>
        <w:tabs>
          <w:tab w:val="clear" w:pos="720"/>
          <w:tab w:val="left" w:pos="838"/>
        </w:tabs>
        <w:spacing w:after="0" w:line="240" w:lineRule="auto"/>
        <w:ind w:left="1557" w:right="366"/>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проводит учебные занятий в образовательном учреждении,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информационно‐коммуникационных технологий;</w:t>
      </w:r>
    </w:p>
    <w:p w:rsidR="001D1AC1" w:rsidRPr="001D1AC1" w:rsidRDefault="001D1AC1" w:rsidP="001D1AC1">
      <w:pPr>
        <w:widowControl w:val="0"/>
        <w:numPr>
          <w:ilvl w:val="0"/>
          <w:numId w:val="2"/>
        </w:numPr>
        <w:tabs>
          <w:tab w:val="clear" w:pos="720"/>
          <w:tab w:val="left" w:pos="838"/>
        </w:tabs>
        <w:spacing w:after="0" w:line="240" w:lineRule="auto"/>
        <w:ind w:left="1557" w:right="218"/>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организует самостоятельную деятельность учеников школы, в том числе исследовательскую и проектную, включает в учебно‐воспитательный процесс проблемное обучение, осуществляет связь обучения с практикой, обсуждение с детьми актуальных событий, происходящих в современном мире;</w:t>
      </w:r>
    </w:p>
    <w:p w:rsidR="001D1AC1" w:rsidRPr="001D1AC1" w:rsidRDefault="001D1AC1" w:rsidP="001D1AC1">
      <w:pPr>
        <w:widowControl w:val="0"/>
        <w:numPr>
          <w:ilvl w:val="0"/>
          <w:numId w:val="2"/>
        </w:numPr>
        <w:tabs>
          <w:tab w:val="clear" w:pos="720"/>
          <w:tab w:val="left" w:pos="838"/>
        </w:tabs>
        <w:spacing w:after="0" w:line="240" w:lineRule="auto"/>
        <w:ind w:left="1557" w:right="1287"/>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обеспечивает соблюдения прав и свобод учащихся образовательного учреждения;</w:t>
      </w:r>
    </w:p>
    <w:p w:rsidR="001D1AC1" w:rsidRPr="001D1AC1" w:rsidRDefault="001D1AC1" w:rsidP="001D1AC1">
      <w:pPr>
        <w:widowControl w:val="0"/>
        <w:numPr>
          <w:ilvl w:val="0"/>
          <w:numId w:val="2"/>
        </w:numPr>
        <w:tabs>
          <w:tab w:val="clear" w:pos="720"/>
          <w:tab w:val="left" w:pos="838"/>
        </w:tabs>
        <w:spacing w:after="0" w:line="240" w:lineRule="auto"/>
        <w:ind w:left="1557" w:right="1179"/>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осуществляет организацию, в том числе стимулирование и мотивацию деятельности и общения учащихся на учебных занятиях;</w:t>
      </w:r>
    </w:p>
    <w:p w:rsidR="001D1AC1" w:rsidRPr="001D1AC1" w:rsidRDefault="001D1AC1" w:rsidP="001D1AC1">
      <w:pPr>
        <w:widowControl w:val="0"/>
        <w:numPr>
          <w:ilvl w:val="0"/>
          <w:numId w:val="2"/>
        </w:numPr>
        <w:tabs>
          <w:tab w:val="clear" w:pos="720"/>
          <w:tab w:val="left" w:pos="838"/>
        </w:tabs>
        <w:spacing w:after="0" w:line="240" w:lineRule="auto"/>
        <w:ind w:left="1557" w:right="841"/>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оказывает особую педагогическую поддержку одаренным и талантливым ученикам, в том числе детям с ограниченными возможностями здоровья;</w:t>
      </w:r>
    </w:p>
    <w:p w:rsidR="001D1AC1" w:rsidRPr="001D1AC1" w:rsidRDefault="001D1AC1" w:rsidP="001D1AC1">
      <w:pPr>
        <w:widowControl w:val="0"/>
        <w:numPr>
          <w:ilvl w:val="0"/>
          <w:numId w:val="2"/>
        </w:numPr>
        <w:tabs>
          <w:tab w:val="clear" w:pos="720"/>
          <w:tab w:val="left" w:pos="838"/>
        </w:tabs>
        <w:spacing w:after="0" w:line="240" w:lineRule="auto"/>
        <w:ind w:left="1557" w:right="192"/>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разрабатывает мероприятия по модернизации оснащения учебного помещения (кабинета, лаборатории, мастерской, студии, спортивного, танцевального зала), формирование его предметно‐пространственной среды, обеспечивающей освоение образовательной программы.</w:t>
      </w:r>
    </w:p>
    <w:p w:rsidR="001D1AC1" w:rsidRPr="001D1AC1" w:rsidRDefault="001D1AC1" w:rsidP="001D1AC1">
      <w:pPr>
        <w:widowControl w:val="0"/>
        <w:spacing w:before="10"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sz w:val="24"/>
          <w:szCs w:val="24"/>
          <w:lang w:eastAsia="ru-RU"/>
        </w:rPr>
        <w:t> </w:t>
      </w:r>
    </w:p>
    <w:p w:rsidR="001D1AC1" w:rsidRPr="001D1AC1" w:rsidRDefault="001D1AC1" w:rsidP="001D1AC1">
      <w:pPr>
        <w:widowControl w:val="0"/>
        <w:numPr>
          <w:ilvl w:val="0"/>
          <w:numId w:val="3"/>
        </w:numPr>
        <w:tabs>
          <w:tab w:val="clear" w:pos="720"/>
          <w:tab w:val="left" w:pos="0"/>
          <w:tab w:val="left" w:pos="536"/>
          <w:tab w:val="left" w:pos="708"/>
        </w:tabs>
        <w:spacing w:after="0" w:line="240" w:lineRule="auto"/>
        <w:ind w:left="837" w:right="780" w:hanging="420"/>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В рамках трудовой функции организации досуговой деятельности учащихся в процессе реализации дополнительной образовательной программы:</w:t>
      </w:r>
    </w:p>
    <w:p w:rsidR="001D1AC1" w:rsidRPr="001D1AC1" w:rsidRDefault="001D1AC1" w:rsidP="001D1AC1">
      <w:pPr>
        <w:widowControl w:val="0"/>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sz w:val="24"/>
          <w:szCs w:val="24"/>
          <w:lang w:eastAsia="ru-RU"/>
        </w:rPr>
        <w:t> </w:t>
      </w:r>
    </w:p>
    <w:p w:rsidR="001D1AC1" w:rsidRPr="001D1AC1" w:rsidRDefault="001D1AC1" w:rsidP="001D1AC1">
      <w:pPr>
        <w:widowControl w:val="0"/>
        <w:numPr>
          <w:ilvl w:val="0"/>
          <w:numId w:val="4"/>
        </w:numPr>
        <w:tabs>
          <w:tab w:val="clear" w:pos="720"/>
          <w:tab w:val="left" w:pos="838"/>
        </w:tabs>
        <w:spacing w:after="0" w:line="240" w:lineRule="auto"/>
        <w:ind w:left="1557" w:hanging="361"/>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планирует и организует подготовку досуговых мероприятий;</w:t>
      </w:r>
    </w:p>
    <w:p w:rsidR="001D1AC1" w:rsidRPr="001D1AC1" w:rsidRDefault="001D1AC1" w:rsidP="001D1AC1">
      <w:pPr>
        <w:widowControl w:val="0"/>
        <w:numPr>
          <w:ilvl w:val="0"/>
          <w:numId w:val="4"/>
        </w:numPr>
        <w:tabs>
          <w:tab w:val="clear" w:pos="720"/>
          <w:tab w:val="left" w:pos="838"/>
        </w:tabs>
        <w:spacing w:after="0" w:line="240" w:lineRule="auto"/>
        <w:ind w:left="1557" w:hanging="361"/>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проводит досуговые мероприятия в образовательном учреждении;</w:t>
      </w:r>
    </w:p>
    <w:p w:rsidR="001D1AC1" w:rsidRPr="001D1AC1" w:rsidRDefault="001D1AC1" w:rsidP="001D1AC1">
      <w:pPr>
        <w:widowControl w:val="0"/>
        <w:numPr>
          <w:ilvl w:val="0"/>
          <w:numId w:val="4"/>
        </w:numPr>
        <w:tabs>
          <w:tab w:val="clear" w:pos="720"/>
          <w:tab w:val="left" w:pos="838"/>
        </w:tabs>
        <w:spacing w:after="0" w:line="240" w:lineRule="auto"/>
        <w:ind w:left="1557" w:right="315"/>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организует участие учащихся в массовых  мероприятиях, мероприятиях на базе других учреждений, а также разных видов деятельности детей, ориентируясь на их индивидуальные способности.</w:t>
      </w:r>
    </w:p>
    <w:p w:rsidR="001D1AC1" w:rsidRPr="001D1AC1" w:rsidRDefault="001D1AC1" w:rsidP="001D1AC1">
      <w:pPr>
        <w:widowControl w:val="0"/>
        <w:spacing w:before="11"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sz w:val="24"/>
          <w:szCs w:val="24"/>
          <w:lang w:eastAsia="ru-RU"/>
        </w:rPr>
        <w:t> </w:t>
      </w:r>
    </w:p>
    <w:p w:rsidR="001D1AC1" w:rsidRPr="001D1AC1" w:rsidRDefault="001D1AC1" w:rsidP="001D1AC1">
      <w:pPr>
        <w:widowControl w:val="0"/>
        <w:numPr>
          <w:ilvl w:val="0"/>
          <w:numId w:val="5"/>
        </w:numPr>
        <w:tabs>
          <w:tab w:val="left" w:pos="0"/>
          <w:tab w:val="left" w:pos="536"/>
          <w:tab w:val="left" w:pos="708"/>
        </w:tabs>
        <w:spacing w:before="1" w:after="0" w:line="240" w:lineRule="auto"/>
        <w:ind w:left="837" w:right="225" w:hanging="420"/>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В рамках трудовой функции обеспечения взаимодействия с родителями учащихся, осваивающих дополнительную образовательную программу, при решении задач обучения и воспитания:</w:t>
      </w:r>
    </w:p>
    <w:p w:rsidR="001D1AC1" w:rsidRPr="001D1AC1" w:rsidRDefault="001D1AC1" w:rsidP="001D1AC1">
      <w:pPr>
        <w:widowControl w:val="0"/>
        <w:spacing w:before="11"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sz w:val="24"/>
          <w:szCs w:val="24"/>
          <w:lang w:eastAsia="ru-RU"/>
        </w:rPr>
        <w:t> </w:t>
      </w:r>
    </w:p>
    <w:p w:rsidR="001D1AC1" w:rsidRPr="001D1AC1" w:rsidRDefault="001D1AC1" w:rsidP="001D1AC1">
      <w:pPr>
        <w:widowControl w:val="0"/>
        <w:numPr>
          <w:ilvl w:val="0"/>
          <w:numId w:val="6"/>
        </w:numPr>
        <w:tabs>
          <w:tab w:val="clear" w:pos="720"/>
          <w:tab w:val="left" w:pos="838"/>
        </w:tabs>
        <w:spacing w:after="0" w:line="240" w:lineRule="auto"/>
        <w:ind w:left="1557" w:right="968"/>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lastRenderedPageBreak/>
        <w:t>планирует взаимодействие с родителями (законными представителями) учащихся школы;</w:t>
      </w:r>
    </w:p>
    <w:p w:rsidR="001D1AC1" w:rsidRPr="001D1AC1" w:rsidRDefault="001D1AC1" w:rsidP="001D1AC1">
      <w:pPr>
        <w:widowControl w:val="0"/>
        <w:numPr>
          <w:ilvl w:val="0"/>
          <w:numId w:val="6"/>
        </w:numPr>
        <w:tabs>
          <w:tab w:val="clear" w:pos="720"/>
          <w:tab w:val="left" w:pos="838"/>
        </w:tabs>
        <w:spacing w:after="0" w:line="240" w:lineRule="auto"/>
        <w:ind w:left="1557" w:right="194"/>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оказывает в пределах своей компетенции необходимую консультативную помощь родителям учащихся (лицам, их заменяющим), а также педагогическим работникам;</w:t>
      </w:r>
    </w:p>
    <w:p w:rsidR="001D1AC1" w:rsidRPr="001D1AC1" w:rsidRDefault="001D1AC1" w:rsidP="001D1AC1">
      <w:pPr>
        <w:widowControl w:val="0"/>
        <w:numPr>
          <w:ilvl w:val="0"/>
          <w:numId w:val="6"/>
        </w:numPr>
        <w:tabs>
          <w:tab w:val="clear" w:pos="720"/>
          <w:tab w:val="left" w:pos="838"/>
        </w:tabs>
        <w:spacing w:before="56" w:after="0" w:line="240" w:lineRule="auto"/>
        <w:ind w:left="1557" w:right="770"/>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проводит родительские собрания, индивидуальные и групповые встречи с родителями (законными представителями);</w:t>
      </w:r>
    </w:p>
    <w:p w:rsidR="001D1AC1" w:rsidRPr="001D1AC1" w:rsidRDefault="001D1AC1" w:rsidP="001D1AC1">
      <w:pPr>
        <w:widowControl w:val="0"/>
        <w:numPr>
          <w:ilvl w:val="0"/>
          <w:numId w:val="6"/>
        </w:numPr>
        <w:tabs>
          <w:tab w:val="clear" w:pos="720"/>
          <w:tab w:val="left" w:pos="838"/>
        </w:tabs>
        <w:spacing w:after="0" w:line="240" w:lineRule="auto"/>
        <w:ind w:left="1557" w:right="167"/>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организует совместную деятельность детей и взрослых при проведении занятий и досуговых мероприятий;</w:t>
      </w:r>
    </w:p>
    <w:p w:rsidR="001D1AC1" w:rsidRPr="001D1AC1" w:rsidRDefault="001D1AC1" w:rsidP="001D1AC1">
      <w:pPr>
        <w:widowControl w:val="0"/>
        <w:numPr>
          <w:ilvl w:val="0"/>
          <w:numId w:val="6"/>
        </w:numPr>
        <w:tabs>
          <w:tab w:val="clear" w:pos="720"/>
          <w:tab w:val="left" w:pos="838"/>
        </w:tabs>
        <w:spacing w:after="0" w:line="240" w:lineRule="auto"/>
        <w:ind w:left="1557" w:right="1427"/>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обеспечивает в рамках своих полномочий соблюдения прав детей и выполнения взрослыми установленных обязанностей.</w:t>
      </w:r>
    </w:p>
    <w:p w:rsidR="001D1AC1" w:rsidRPr="001D1AC1" w:rsidRDefault="001D1AC1" w:rsidP="001D1AC1">
      <w:pPr>
        <w:widowControl w:val="0"/>
        <w:spacing w:before="11"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sz w:val="24"/>
          <w:szCs w:val="24"/>
          <w:lang w:eastAsia="ru-RU"/>
        </w:rPr>
        <w:t> </w:t>
      </w:r>
    </w:p>
    <w:p w:rsidR="001D1AC1" w:rsidRPr="001D1AC1" w:rsidRDefault="001D1AC1" w:rsidP="001D1AC1">
      <w:pPr>
        <w:widowControl w:val="0"/>
        <w:numPr>
          <w:ilvl w:val="0"/>
          <w:numId w:val="7"/>
        </w:numPr>
        <w:tabs>
          <w:tab w:val="left" w:pos="0"/>
          <w:tab w:val="left" w:pos="536"/>
          <w:tab w:val="left" w:pos="708"/>
        </w:tabs>
        <w:spacing w:before="1" w:after="0" w:line="240" w:lineRule="auto"/>
        <w:ind w:right="1142"/>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В рамках трудовой функции педагогического контроля и оценки освоения дополнительной образовательной программы:</w:t>
      </w:r>
    </w:p>
    <w:p w:rsidR="001D1AC1" w:rsidRPr="001D1AC1" w:rsidRDefault="001D1AC1" w:rsidP="001D1AC1">
      <w:pPr>
        <w:widowControl w:val="0"/>
        <w:spacing w:before="11"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sz w:val="24"/>
          <w:szCs w:val="24"/>
          <w:lang w:eastAsia="ru-RU"/>
        </w:rPr>
        <w:t> </w:t>
      </w:r>
    </w:p>
    <w:p w:rsidR="001D1AC1" w:rsidRPr="001D1AC1" w:rsidRDefault="001D1AC1" w:rsidP="001D1AC1">
      <w:pPr>
        <w:widowControl w:val="0"/>
        <w:numPr>
          <w:ilvl w:val="0"/>
          <w:numId w:val="8"/>
        </w:numPr>
        <w:tabs>
          <w:tab w:val="clear" w:pos="720"/>
          <w:tab w:val="left" w:pos="838"/>
        </w:tabs>
        <w:spacing w:before="1" w:after="0" w:line="240" w:lineRule="auto"/>
        <w:ind w:left="1557" w:right="529"/>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контролирует и оценивает освоение дополнительных образовательных программ, в том числе в рамках установленных форм аттестации (при их наличии);</w:t>
      </w:r>
    </w:p>
    <w:p w:rsidR="001D1AC1" w:rsidRPr="001D1AC1" w:rsidRDefault="001D1AC1" w:rsidP="001D1AC1">
      <w:pPr>
        <w:widowControl w:val="0"/>
        <w:numPr>
          <w:ilvl w:val="0"/>
          <w:numId w:val="8"/>
        </w:numPr>
        <w:tabs>
          <w:tab w:val="clear" w:pos="720"/>
          <w:tab w:val="left" w:pos="838"/>
        </w:tabs>
        <w:spacing w:after="0" w:line="240" w:lineRule="auto"/>
        <w:ind w:left="1557" w:right="1037"/>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осуществляет текущий контроль, помощь учащимся в коррекции деятельности и поведения на занятиях;</w:t>
      </w:r>
    </w:p>
    <w:p w:rsidR="001D1AC1" w:rsidRPr="001D1AC1" w:rsidRDefault="001D1AC1" w:rsidP="001D1AC1">
      <w:pPr>
        <w:widowControl w:val="0"/>
        <w:numPr>
          <w:ilvl w:val="0"/>
          <w:numId w:val="8"/>
        </w:numPr>
        <w:tabs>
          <w:tab w:val="clear" w:pos="720"/>
          <w:tab w:val="left" w:pos="838"/>
        </w:tabs>
        <w:spacing w:after="0" w:line="240" w:lineRule="auto"/>
        <w:ind w:left="1557" w:hanging="361"/>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анализирует достижения учащихся образовательного заведения;</w:t>
      </w:r>
    </w:p>
    <w:p w:rsidR="001D1AC1" w:rsidRPr="001D1AC1" w:rsidRDefault="001D1AC1" w:rsidP="001D1AC1">
      <w:pPr>
        <w:widowControl w:val="0"/>
        <w:numPr>
          <w:ilvl w:val="0"/>
          <w:numId w:val="8"/>
        </w:numPr>
        <w:tabs>
          <w:tab w:val="clear" w:pos="720"/>
          <w:tab w:val="left" w:pos="838"/>
        </w:tabs>
        <w:spacing w:after="0" w:line="240" w:lineRule="auto"/>
        <w:ind w:left="1557" w:right="236"/>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осуществляет анализ и интерпретацию результатов педагогического контроля и оценки;</w:t>
      </w:r>
    </w:p>
    <w:p w:rsidR="001D1AC1" w:rsidRPr="001D1AC1" w:rsidRDefault="001D1AC1" w:rsidP="001D1AC1">
      <w:pPr>
        <w:widowControl w:val="0"/>
        <w:numPr>
          <w:ilvl w:val="0"/>
          <w:numId w:val="8"/>
        </w:numPr>
        <w:tabs>
          <w:tab w:val="clear" w:pos="720"/>
          <w:tab w:val="left" w:pos="838"/>
        </w:tabs>
        <w:spacing w:after="0" w:line="240" w:lineRule="auto"/>
        <w:ind w:left="1557" w:right="812"/>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оценивает эффективность обучения кружковцев, учитывая овладение умениями, развитие опыта творческой и поисковой деятельности, а также познавательного интереса;</w:t>
      </w:r>
    </w:p>
    <w:p w:rsidR="001D1AC1" w:rsidRPr="001D1AC1" w:rsidRDefault="001D1AC1" w:rsidP="001D1AC1">
      <w:pPr>
        <w:widowControl w:val="0"/>
        <w:numPr>
          <w:ilvl w:val="0"/>
          <w:numId w:val="8"/>
        </w:numPr>
        <w:tabs>
          <w:tab w:val="clear" w:pos="720"/>
          <w:tab w:val="left" w:pos="838"/>
        </w:tabs>
        <w:spacing w:after="0" w:line="240" w:lineRule="auto"/>
        <w:ind w:left="1557" w:right="517"/>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фиксирует и оценивает динамику подготовленности и мотивации учащихся в процессе освоения дополнительной образовательной программы;</w:t>
      </w:r>
    </w:p>
    <w:p w:rsidR="001D1AC1" w:rsidRPr="001D1AC1" w:rsidRDefault="001D1AC1" w:rsidP="001D1AC1">
      <w:pPr>
        <w:widowControl w:val="0"/>
        <w:numPr>
          <w:ilvl w:val="0"/>
          <w:numId w:val="8"/>
        </w:numPr>
        <w:tabs>
          <w:tab w:val="clear" w:pos="720"/>
          <w:tab w:val="left" w:pos="838"/>
        </w:tabs>
        <w:spacing w:after="0" w:line="240" w:lineRule="auto"/>
        <w:ind w:left="1557" w:right="297"/>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выявляет творческие способности учащихся, одаренных детей, способствует их дальнейшему развитию, формированию профессиональных интересов и склонностей.</w:t>
      </w:r>
    </w:p>
    <w:p w:rsidR="001D1AC1" w:rsidRPr="001D1AC1" w:rsidRDefault="001D1AC1" w:rsidP="001D1AC1">
      <w:pPr>
        <w:widowControl w:val="0"/>
        <w:spacing w:before="10"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sz w:val="24"/>
          <w:szCs w:val="24"/>
          <w:lang w:eastAsia="ru-RU"/>
        </w:rPr>
        <w:t> </w:t>
      </w:r>
    </w:p>
    <w:p w:rsidR="001D1AC1" w:rsidRPr="001D1AC1" w:rsidRDefault="001D1AC1" w:rsidP="001D1AC1">
      <w:pPr>
        <w:widowControl w:val="0"/>
        <w:numPr>
          <w:ilvl w:val="0"/>
          <w:numId w:val="9"/>
        </w:numPr>
        <w:tabs>
          <w:tab w:val="left" w:pos="0"/>
          <w:tab w:val="left" w:pos="536"/>
          <w:tab w:val="left" w:pos="708"/>
        </w:tabs>
        <w:spacing w:before="1" w:after="0" w:line="240" w:lineRule="auto"/>
        <w:ind w:right="335"/>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В рамках трудовой функции разработки программно‐методического обеспечения реализации дополнительной образовательной программы:</w:t>
      </w:r>
    </w:p>
    <w:p w:rsidR="001D1AC1" w:rsidRPr="001D1AC1" w:rsidRDefault="001D1AC1" w:rsidP="001D1AC1">
      <w:pPr>
        <w:widowControl w:val="0"/>
        <w:spacing w:before="11"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sz w:val="24"/>
          <w:szCs w:val="24"/>
          <w:lang w:eastAsia="ru-RU"/>
        </w:rPr>
        <w:t> </w:t>
      </w:r>
    </w:p>
    <w:p w:rsidR="001D1AC1" w:rsidRPr="001D1AC1" w:rsidRDefault="001D1AC1" w:rsidP="001D1AC1">
      <w:pPr>
        <w:widowControl w:val="0"/>
        <w:numPr>
          <w:ilvl w:val="0"/>
          <w:numId w:val="10"/>
        </w:numPr>
        <w:tabs>
          <w:tab w:val="clear" w:pos="720"/>
          <w:tab w:val="left" w:pos="838"/>
        </w:tabs>
        <w:spacing w:before="1" w:after="0" w:line="240" w:lineRule="auto"/>
        <w:ind w:left="1557" w:right="172"/>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разрабатывает дополнительные образовательные программы (программы учебных курсов, дисциплин) и учебно‐методических материалов для их реализации;</w:t>
      </w:r>
    </w:p>
    <w:p w:rsidR="001D1AC1" w:rsidRPr="001D1AC1" w:rsidRDefault="001D1AC1" w:rsidP="001D1AC1">
      <w:pPr>
        <w:widowControl w:val="0"/>
        <w:numPr>
          <w:ilvl w:val="0"/>
          <w:numId w:val="10"/>
        </w:numPr>
        <w:tabs>
          <w:tab w:val="clear" w:pos="720"/>
          <w:tab w:val="left" w:pos="838"/>
        </w:tabs>
        <w:spacing w:after="0" w:line="240" w:lineRule="auto"/>
        <w:ind w:left="1557" w:right="549"/>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определяет педагогические цели и задачи, планирует занятия и (или) циклы занятий, направленных на освоение избранного вида деятельности (области дополнительного образования);</w:t>
      </w:r>
    </w:p>
    <w:p w:rsidR="001D1AC1" w:rsidRPr="001D1AC1" w:rsidRDefault="001D1AC1" w:rsidP="001D1AC1">
      <w:pPr>
        <w:widowControl w:val="0"/>
        <w:numPr>
          <w:ilvl w:val="0"/>
          <w:numId w:val="10"/>
        </w:numPr>
        <w:tabs>
          <w:tab w:val="clear" w:pos="720"/>
          <w:tab w:val="left" w:pos="838"/>
        </w:tabs>
        <w:spacing w:after="0" w:line="240" w:lineRule="auto"/>
        <w:ind w:left="1557" w:right="370"/>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составляет планы и программы занятий, обеспечивает полное их выполнение, ведение установленной документации и отчетности;</w:t>
      </w:r>
    </w:p>
    <w:p w:rsidR="001D1AC1" w:rsidRPr="001D1AC1" w:rsidRDefault="001D1AC1" w:rsidP="001D1AC1">
      <w:pPr>
        <w:widowControl w:val="0"/>
        <w:numPr>
          <w:ilvl w:val="0"/>
          <w:numId w:val="10"/>
        </w:numPr>
        <w:tabs>
          <w:tab w:val="clear" w:pos="720"/>
          <w:tab w:val="left" w:pos="838"/>
        </w:tabs>
        <w:spacing w:after="0" w:line="240" w:lineRule="auto"/>
        <w:ind w:left="1557" w:right="1426"/>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ведет журнал учёта посещаемости учеников и проводимых занятий, осуществляет своевременную запись в нём;</w:t>
      </w:r>
    </w:p>
    <w:p w:rsidR="001D1AC1" w:rsidRPr="001D1AC1" w:rsidRDefault="001D1AC1" w:rsidP="001D1AC1">
      <w:pPr>
        <w:widowControl w:val="0"/>
        <w:numPr>
          <w:ilvl w:val="0"/>
          <w:numId w:val="10"/>
        </w:numPr>
        <w:tabs>
          <w:tab w:val="clear" w:pos="720"/>
          <w:tab w:val="left" w:pos="838"/>
        </w:tabs>
        <w:spacing w:after="0" w:line="240" w:lineRule="auto"/>
        <w:ind w:left="1557" w:right="940"/>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определяет педагогические цели и задачи, планирование досуговой деятельности, разрабатывает планы (сценарии) досуговых мероприятий;</w:t>
      </w:r>
    </w:p>
    <w:p w:rsidR="001D1AC1" w:rsidRPr="001D1AC1" w:rsidRDefault="001D1AC1" w:rsidP="001D1AC1">
      <w:pPr>
        <w:widowControl w:val="0"/>
        <w:numPr>
          <w:ilvl w:val="0"/>
          <w:numId w:val="10"/>
        </w:numPr>
        <w:tabs>
          <w:tab w:val="clear" w:pos="720"/>
          <w:tab w:val="left" w:pos="838"/>
        </w:tabs>
        <w:spacing w:after="0" w:line="240" w:lineRule="auto"/>
        <w:ind w:left="1557" w:right="222"/>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xml:space="preserve">разрабатывает систему </w:t>
      </w:r>
      <w:proofErr w:type="gramStart"/>
      <w:r w:rsidRPr="001D1AC1">
        <w:rPr>
          <w:rFonts w:ascii="Times New Roman" w:eastAsia="Times New Roman" w:hAnsi="Times New Roman" w:cs="Times New Roman"/>
          <w:color w:val="000000"/>
          <w:sz w:val="24"/>
          <w:szCs w:val="24"/>
          <w:lang w:eastAsia="ru-RU"/>
        </w:rPr>
        <w:t>оценки достижения планируемых результатов освоения дополнительных образовательных программ</w:t>
      </w:r>
      <w:proofErr w:type="gramEnd"/>
      <w:r w:rsidRPr="001D1AC1">
        <w:rPr>
          <w:rFonts w:ascii="Times New Roman" w:eastAsia="Times New Roman" w:hAnsi="Times New Roman" w:cs="Times New Roman"/>
          <w:color w:val="000000"/>
          <w:sz w:val="24"/>
          <w:szCs w:val="24"/>
          <w:lang w:eastAsia="ru-RU"/>
        </w:rPr>
        <w:t>;</w:t>
      </w:r>
    </w:p>
    <w:p w:rsidR="001D1AC1" w:rsidRPr="001D1AC1" w:rsidRDefault="001D1AC1" w:rsidP="001D1AC1">
      <w:pPr>
        <w:widowControl w:val="0"/>
        <w:numPr>
          <w:ilvl w:val="0"/>
          <w:numId w:val="10"/>
        </w:numPr>
        <w:tabs>
          <w:tab w:val="clear" w:pos="720"/>
          <w:tab w:val="left" w:pos="838"/>
        </w:tabs>
        <w:spacing w:after="0" w:line="240" w:lineRule="auto"/>
        <w:ind w:left="1557" w:right="428"/>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lastRenderedPageBreak/>
        <w:t>ведет документацию, обеспечивающую реализацию дополнительной образовательной программы (программы учебного курса, дисциплины);</w:t>
      </w:r>
    </w:p>
    <w:p w:rsidR="001D1AC1" w:rsidRPr="001D1AC1" w:rsidRDefault="001D1AC1" w:rsidP="001D1AC1">
      <w:pPr>
        <w:widowControl w:val="0"/>
        <w:numPr>
          <w:ilvl w:val="0"/>
          <w:numId w:val="10"/>
        </w:numPr>
        <w:tabs>
          <w:tab w:val="clear" w:pos="720"/>
          <w:tab w:val="left" w:pos="838"/>
        </w:tabs>
        <w:spacing w:before="56" w:after="0" w:line="240" w:lineRule="auto"/>
        <w:ind w:left="1557" w:right="856"/>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активно участвует в разработке и реализации образовательных программ учебного заведения.</w:t>
      </w:r>
    </w:p>
    <w:p w:rsidR="001D1AC1" w:rsidRPr="001D1AC1" w:rsidRDefault="001D1AC1" w:rsidP="001D1AC1">
      <w:pPr>
        <w:widowControl w:val="0"/>
        <w:numPr>
          <w:ilvl w:val="0"/>
          <w:numId w:val="10"/>
        </w:numPr>
        <w:tabs>
          <w:tab w:val="left" w:pos="536"/>
        </w:tabs>
        <w:spacing w:after="0" w:line="240" w:lineRule="auto"/>
        <w:ind w:left="837" w:right="436" w:firstLine="25"/>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xml:space="preserve">Педагог дополнительного образования строго соблюдает свою должностную инструкцию по </w:t>
      </w:r>
      <w:proofErr w:type="spellStart"/>
      <w:r w:rsidRPr="001D1AC1">
        <w:rPr>
          <w:rFonts w:ascii="Times New Roman" w:eastAsia="Times New Roman" w:hAnsi="Times New Roman" w:cs="Times New Roman"/>
          <w:color w:val="000000"/>
          <w:sz w:val="24"/>
          <w:szCs w:val="24"/>
          <w:lang w:eastAsia="ru-RU"/>
        </w:rPr>
        <w:t>профстандарту</w:t>
      </w:r>
      <w:proofErr w:type="spellEnd"/>
      <w:r w:rsidRPr="001D1AC1">
        <w:rPr>
          <w:rFonts w:ascii="Times New Roman" w:eastAsia="Times New Roman" w:hAnsi="Times New Roman" w:cs="Times New Roman"/>
          <w:color w:val="000000"/>
          <w:sz w:val="24"/>
          <w:szCs w:val="24"/>
          <w:lang w:eastAsia="ru-RU"/>
        </w:rPr>
        <w:t>, права и свободы учащихся, Конвенцию ООН о правах ребенка, повышает свою профессиональную квалификацию и профессионализм.</w:t>
      </w:r>
    </w:p>
    <w:p w:rsidR="001D1AC1" w:rsidRPr="001D1AC1" w:rsidRDefault="001D1AC1" w:rsidP="001D1AC1">
      <w:pPr>
        <w:widowControl w:val="0"/>
        <w:numPr>
          <w:ilvl w:val="0"/>
          <w:numId w:val="10"/>
        </w:numPr>
        <w:tabs>
          <w:tab w:val="left" w:pos="537"/>
        </w:tabs>
        <w:spacing w:before="1" w:after="0" w:line="240" w:lineRule="auto"/>
        <w:ind w:left="837" w:right="255" w:firstLine="25"/>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Обеспечивает охрану жизни и здоровья детей при проведении занятий, соблюдение правил и требований охраны труда, пожарной безопасности, проведение инструктажа по охране труда с учащимися образовательного учреждения с обязательной регистрацией в журнале регистрации инструктажей.</w:t>
      </w:r>
    </w:p>
    <w:p w:rsidR="001D1AC1" w:rsidRPr="001D1AC1" w:rsidRDefault="001D1AC1" w:rsidP="001D1AC1">
      <w:pPr>
        <w:widowControl w:val="0"/>
        <w:numPr>
          <w:ilvl w:val="0"/>
          <w:numId w:val="10"/>
        </w:numPr>
        <w:tabs>
          <w:tab w:val="left" w:pos="536"/>
        </w:tabs>
        <w:spacing w:after="0" w:line="240" w:lineRule="auto"/>
        <w:ind w:left="837" w:right="826" w:firstLine="25"/>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Осуществляет свою основную деятельность качественно, на высоком профессиональном уровне в соответствии с утвержденной рабочей программой.</w:t>
      </w:r>
    </w:p>
    <w:p w:rsidR="001D1AC1" w:rsidRPr="001D1AC1" w:rsidRDefault="001D1AC1" w:rsidP="001D1AC1">
      <w:pPr>
        <w:widowControl w:val="0"/>
        <w:numPr>
          <w:ilvl w:val="0"/>
          <w:numId w:val="10"/>
        </w:numPr>
        <w:tabs>
          <w:tab w:val="left" w:pos="536"/>
        </w:tabs>
        <w:spacing w:after="0" w:line="240" w:lineRule="auto"/>
        <w:ind w:left="837" w:right="594" w:firstLine="25"/>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Принимает активное участие в работе педагогических и методических советов, методических объединений, в родительских собраниях, в оздоровительных, воспитательных и других мероприятиях, которые предусмотрены образовательной программой образовательного учреждения.</w:t>
      </w:r>
    </w:p>
    <w:p w:rsidR="001D1AC1" w:rsidRPr="001D1AC1" w:rsidRDefault="001D1AC1" w:rsidP="001D1AC1">
      <w:pPr>
        <w:widowControl w:val="0"/>
        <w:numPr>
          <w:ilvl w:val="0"/>
          <w:numId w:val="10"/>
        </w:numPr>
        <w:tabs>
          <w:tab w:val="left" w:pos="658"/>
        </w:tabs>
        <w:spacing w:after="0" w:line="240" w:lineRule="auto"/>
        <w:ind w:left="837" w:right="246" w:firstLine="25"/>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Оказывает необходимую методическую помощь другим педагогам дополнительного образования, способствует обобщению передового педагогического опыта коллег, развитию их творческих инициатив.</w:t>
      </w:r>
    </w:p>
    <w:p w:rsidR="001D1AC1" w:rsidRPr="001D1AC1" w:rsidRDefault="001D1AC1" w:rsidP="001D1AC1">
      <w:pPr>
        <w:widowControl w:val="0"/>
        <w:numPr>
          <w:ilvl w:val="0"/>
          <w:numId w:val="10"/>
        </w:numPr>
        <w:tabs>
          <w:tab w:val="left" w:pos="659"/>
        </w:tabs>
        <w:spacing w:after="0" w:line="240" w:lineRule="auto"/>
        <w:ind w:left="837" w:right="868" w:firstLine="25"/>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Оперативно извещает администрацию школы о каждом произошедшем несчастном случае, принимает меры по оказанию необходимой первой помощи пострадавшим.</w:t>
      </w:r>
    </w:p>
    <w:p w:rsidR="001D1AC1" w:rsidRPr="001D1AC1" w:rsidRDefault="001D1AC1" w:rsidP="001D1AC1">
      <w:pPr>
        <w:widowControl w:val="0"/>
        <w:numPr>
          <w:ilvl w:val="0"/>
          <w:numId w:val="10"/>
        </w:numPr>
        <w:tabs>
          <w:tab w:val="left" w:pos="658"/>
        </w:tabs>
        <w:spacing w:after="0" w:line="240" w:lineRule="auto"/>
        <w:ind w:left="837" w:right="1056" w:firstLine="25"/>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Проходит периодические бесплатные медицинские осмотры, обучение и проверку знаний и навыков в области охраны труда и пожарной безопасности.</w:t>
      </w:r>
    </w:p>
    <w:p w:rsidR="001D1AC1" w:rsidRPr="001D1AC1" w:rsidRDefault="001D1AC1" w:rsidP="001D1AC1">
      <w:pPr>
        <w:widowControl w:val="0"/>
        <w:numPr>
          <w:ilvl w:val="0"/>
          <w:numId w:val="10"/>
        </w:numPr>
        <w:tabs>
          <w:tab w:val="left" w:pos="658"/>
        </w:tabs>
        <w:spacing w:after="0" w:line="240" w:lineRule="auto"/>
        <w:ind w:left="837" w:right="426" w:firstLine="25"/>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Соблюдает культуру и этические нормы поведения в образовательном учреждении, в быту, в общественных местах, которые соответствуют общественному положению педагога, трудовую дисциплину и Правила внутреннего трудового распорядка, установленные в образовательном учреждении.</w:t>
      </w:r>
    </w:p>
    <w:p w:rsidR="001D1AC1" w:rsidRPr="001D1AC1" w:rsidRDefault="001D1AC1" w:rsidP="001D1AC1">
      <w:pPr>
        <w:widowControl w:val="0"/>
        <w:numPr>
          <w:ilvl w:val="0"/>
          <w:numId w:val="10"/>
        </w:numPr>
        <w:tabs>
          <w:tab w:val="left" w:pos="658"/>
        </w:tabs>
        <w:spacing w:after="0" w:line="240" w:lineRule="auto"/>
        <w:ind w:left="837" w:right="831" w:firstLine="25"/>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Соблюдает требования охраны труда и пожарной безопасности, санитарно‐ гигиенические нормы и требования, а также требования антитеррористической безопасности.</w:t>
      </w:r>
    </w:p>
    <w:p w:rsidR="001D1AC1" w:rsidRPr="001D1AC1" w:rsidRDefault="001D1AC1" w:rsidP="001D1AC1">
      <w:pPr>
        <w:widowControl w:val="0"/>
        <w:numPr>
          <w:ilvl w:val="0"/>
          <w:numId w:val="10"/>
        </w:numPr>
        <w:tabs>
          <w:tab w:val="left" w:pos="659"/>
        </w:tabs>
        <w:spacing w:after="0" w:line="240" w:lineRule="auto"/>
        <w:ind w:left="837" w:right="685" w:firstLine="25"/>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Обрабатывает персональные данные учащихся, ориентируясь на законы и локальные нормативные акты образовательного учреждения в области ПДН.</w:t>
      </w:r>
    </w:p>
    <w:p w:rsidR="001D1AC1" w:rsidRPr="001D1AC1" w:rsidRDefault="001D1AC1" w:rsidP="001D1AC1">
      <w:pPr>
        <w:widowControl w:val="0"/>
        <w:spacing w:before="11"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sz w:val="24"/>
          <w:szCs w:val="24"/>
          <w:lang w:eastAsia="ru-RU"/>
        </w:rPr>
        <w:t> </w:t>
      </w:r>
    </w:p>
    <w:p w:rsidR="001D1AC1" w:rsidRPr="001D1AC1" w:rsidRDefault="001D1AC1" w:rsidP="001D1AC1">
      <w:pPr>
        <w:spacing w:after="0" w:line="240" w:lineRule="auto"/>
        <w:ind w:left="720"/>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b/>
          <w:bCs/>
          <w:color w:val="000000"/>
          <w:sz w:val="24"/>
          <w:szCs w:val="24"/>
          <w:lang w:eastAsia="ru-RU"/>
        </w:rPr>
        <w:t>4. Основные права работников образования</w:t>
      </w:r>
    </w:p>
    <w:p w:rsidR="001D1AC1" w:rsidRPr="001D1AC1" w:rsidRDefault="001D1AC1" w:rsidP="001D1AC1">
      <w:pPr>
        <w:spacing w:after="0" w:line="240" w:lineRule="auto"/>
        <w:ind w:left="142"/>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Основные  права работников образования определены:</w:t>
      </w:r>
      <w:r w:rsidRPr="001D1AC1">
        <w:rPr>
          <w:rFonts w:ascii="Times New Roman" w:eastAsia="Times New Roman" w:hAnsi="Times New Roman" w:cs="Times New Roman"/>
          <w:color w:val="000000"/>
          <w:sz w:val="24"/>
          <w:szCs w:val="24"/>
          <w:lang w:eastAsia="ru-RU"/>
        </w:rPr>
        <w:br/>
        <w:t>   ТК РФ (ст. 21, 52, 53, 64, 82, 113, 142, 153,  171, 173, 174, 197,220, 234, 238, 254, 255, 256, 282, 331, 332, 333, 334, 335,  336, 382 399);</w:t>
      </w:r>
    </w:p>
    <w:p w:rsidR="001D1AC1" w:rsidRPr="001D1AC1" w:rsidRDefault="001D1AC1" w:rsidP="001D1AC1">
      <w:pPr>
        <w:spacing w:after="0" w:line="240" w:lineRule="auto"/>
        <w:ind w:left="142"/>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законом РФ «Об образовании» (ст. 55);</w:t>
      </w:r>
    </w:p>
    <w:p w:rsidR="001D1AC1" w:rsidRPr="001D1AC1" w:rsidRDefault="001D1AC1" w:rsidP="001D1AC1">
      <w:pPr>
        <w:spacing w:after="0" w:line="240" w:lineRule="auto"/>
        <w:ind w:left="142"/>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Педагогические  работники имеют право:</w:t>
      </w:r>
    </w:p>
    <w:p w:rsidR="001D1AC1" w:rsidRPr="001D1AC1" w:rsidRDefault="001D1AC1" w:rsidP="001D1AC1">
      <w:pPr>
        <w:spacing w:after="0" w:line="240" w:lineRule="auto"/>
        <w:ind w:left="142"/>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4.1.  Участвовать в управлении учреждением:</w:t>
      </w:r>
    </w:p>
    <w:p w:rsidR="001D1AC1" w:rsidRPr="001D1AC1" w:rsidRDefault="001D1AC1" w:rsidP="001D1AC1">
      <w:pPr>
        <w:spacing w:after="0" w:line="240" w:lineRule="auto"/>
        <w:ind w:left="142"/>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  обсуждать Коллективный договор и Правила внутреннего трудового распорядка;</w:t>
      </w:r>
    </w:p>
    <w:p w:rsidR="001D1AC1" w:rsidRPr="001D1AC1" w:rsidRDefault="001D1AC1" w:rsidP="001D1AC1">
      <w:pPr>
        <w:spacing w:after="0" w:line="240" w:lineRule="auto"/>
        <w:ind w:left="142"/>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  быть избранными в Совет учреждения;</w:t>
      </w:r>
    </w:p>
    <w:p w:rsidR="001D1AC1" w:rsidRPr="001D1AC1" w:rsidRDefault="001D1AC1" w:rsidP="001D1AC1">
      <w:pPr>
        <w:spacing w:after="0" w:line="240" w:lineRule="auto"/>
        <w:ind w:left="142"/>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  работать и принимать решения на заседаниях педагогического совета;</w:t>
      </w:r>
    </w:p>
    <w:p w:rsidR="001D1AC1" w:rsidRPr="001D1AC1" w:rsidRDefault="001D1AC1" w:rsidP="001D1AC1">
      <w:pPr>
        <w:spacing w:after="0" w:line="240" w:lineRule="auto"/>
        <w:ind w:left="142"/>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lastRenderedPageBreak/>
        <w:t> -принимать  решения на общем собрании коллектива педагогического учреждения.</w:t>
      </w:r>
    </w:p>
    <w:p w:rsidR="001D1AC1" w:rsidRPr="001D1AC1" w:rsidRDefault="001D1AC1" w:rsidP="001D1AC1">
      <w:pPr>
        <w:spacing w:after="0" w:line="240" w:lineRule="auto"/>
        <w:ind w:left="142"/>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4.2.  Защищать свою профессиональную честь и достоинство.</w:t>
      </w:r>
    </w:p>
    <w:p w:rsidR="001D1AC1" w:rsidRPr="001D1AC1" w:rsidRDefault="001D1AC1" w:rsidP="001D1AC1">
      <w:pPr>
        <w:spacing w:after="0" w:line="240" w:lineRule="auto"/>
        <w:ind w:left="142"/>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4.3.  Свободно выбирать методику обучения и воспитания, учебные пособия и материалы,  учебники в соответствии с учебной программой, утвержденной учреждением, методы оценки знаний  воспитанников.</w:t>
      </w:r>
    </w:p>
    <w:p w:rsidR="001D1AC1" w:rsidRPr="001D1AC1" w:rsidRDefault="001D1AC1" w:rsidP="001D1AC1">
      <w:pPr>
        <w:widowControl w:val="0"/>
        <w:numPr>
          <w:ilvl w:val="0"/>
          <w:numId w:val="11"/>
        </w:numPr>
        <w:tabs>
          <w:tab w:val="clear" w:pos="720"/>
          <w:tab w:val="left" w:pos="0"/>
          <w:tab w:val="left" w:pos="536"/>
          <w:tab w:val="left" w:pos="708"/>
        </w:tabs>
        <w:spacing w:after="0" w:line="240" w:lineRule="auto"/>
        <w:ind w:right="172"/>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На материально‐технические условия, требуемые для выполнения дополнительной образовательной программы и Федерального образовательного стандарта,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 образовательного учреждения.</w:t>
      </w:r>
    </w:p>
    <w:p w:rsidR="001D1AC1" w:rsidRPr="001D1AC1" w:rsidRDefault="001D1AC1" w:rsidP="001D1AC1">
      <w:pPr>
        <w:widowControl w:val="0"/>
        <w:numPr>
          <w:ilvl w:val="0"/>
          <w:numId w:val="11"/>
        </w:numPr>
        <w:tabs>
          <w:tab w:val="clear" w:pos="720"/>
          <w:tab w:val="left" w:pos="0"/>
          <w:tab w:val="left" w:pos="536"/>
          <w:tab w:val="left" w:pos="708"/>
        </w:tabs>
        <w:spacing w:after="0" w:line="240" w:lineRule="auto"/>
        <w:ind w:right="171"/>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Выбирать и использовать в образовательной деятельности программы дополнительного образования, различные эффективные методики обучения учащихся, учебные пособия.</w:t>
      </w:r>
    </w:p>
    <w:p w:rsidR="001D1AC1" w:rsidRPr="001D1AC1" w:rsidRDefault="001D1AC1" w:rsidP="001D1AC1">
      <w:pPr>
        <w:widowControl w:val="0"/>
        <w:numPr>
          <w:ilvl w:val="0"/>
          <w:numId w:val="11"/>
        </w:numPr>
        <w:tabs>
          <w:tab w:val="clear" w:pos="720"/>
          <w:tab w:val="left" w:pos="0"/>
          <w:tab w:val="left" w:pos="537"/>
          <w:tab w:val="left" w:pos="708"/>
        </w:tabs>
        <w:spacing w:before="1" w:after="0" w:line="240" w:lineRule="auto"/>
        <w:ind w:right="148"/>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Участвовать в разработке программы развития, получать от администрации, педагога‐психолога, социального педагога сведения, необходимые </w:t>
      </w:r>
      <w:proofErr w:type="gramStart"/>
      <w:r w:rsidRPr="001D1AC1">
        <w:rPr>
          <w:rFonts w:ascii="Times New Roman" w:eastAsia="Times New Roman" w:hAnsi="Times New Roman" w:cs="Times New Roman"/>
          <w:color w:val="000000"/>
          <w:sz w:val="24"/>
          <w:szCs w:val="24"/>
          <w:lang w:eastAsia="ru-RU"/>
        </w:rPr>
        <w:t>для</w:t>
      </w:r>
      <w:proofErr w:type="gramEnd"/>
    </w:p>
    <w:p w:rsidR="001D1AC1" w:rsidRPr="001D1AC1" w:rsidRDefault="001D1AC1" w:rsidP="001D1AC1">
      <w:pPr>
        <w:widowControl w:val="0"/>
        <w:numPr>
          <w:ilvl w:val="0"/>
          <w:numId w:val="11"/>
        </w:numPr>
        <w:tabs>
          <w:tab w:val="left" w:pos="0"/>
        </w:tabs>
        <w:spacing w:before="36"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осуществления своей профессиональной деятельности.</w:t>
      </w:r>
    </w:p>
    <w:p w:rsidR="001D1AC1" w:rsidRPr="001D1AC1" w:rsidRDefault="001D1AC1" w:rsidP="001D1AC1">
      <w:pPr>
        <w:widowControl w:val="0"/>
        <w:numPr>
          <w:ilvl w:val="0"/>
          <w:numId w:val="11"/>
        </w:numPr>
        <w:tabs>
          <w:tab w:val="clear" w:pos="720"/>
          <w:tab w:val="left" w:pos="0"/>
          <w:tab w:val="left" w:pos="537"/>
          <w:tab w:val="left" w:pos="708"/>
        </w:tabs>
        <w:spacing w:after="0" w:line="240" w:lineRule="auto"/>
        <w:ind w:right="606"/>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Определять и предлагать учащимся для использования в обучении полезные и интересные ресурсы Интернет.</w:t>
      </w:r>
    </w:p>
    <w:p w:rsidR="001D1AC1" w:rsidRPr="001D1AC1" w:rsidRDefault="001D1AC1" w:rsidP="001D1AC1">
      <w:pPr>
        <w:widowControl w:val="0"/>
        <w:numPr>
          <w:ilvl w:val="0"/>
          <w:numId w:val="11"/>
        </w:numPr>
        <w:tabs>
          <w:tab w:val="clear" w:pos="720"/>
          <w:tab w:val="left" w:pos="0"/>
          <w:tab w:val="left" w:pos="537"/>
          <w:tab w:val="left" w:pos="708"/>
        </w:tabs>
        <w:spacing w:after="0" w:line="240" w:lineRule="auto"/>
        <w:ind w:right="866"/>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xml:space="preserve">Давать </w:t>
      </w:r>
      <w:proofErr w:type="gramStart"/>
      <w:r w:rsidRPr="001D1AC1">
        <w:rPr>
          <w:rFonts w:ascii="Times New Roman" w:eastAsia="Times New Roman" w:hAnsi="Times New Roman" w:cs="Times New Roman"/>
          <w:color w:val="000000"/>
          <w:sz w:val="24"/>
          <w:szCs w:val="24"/>
          <w:lang w:eastAsia="ru-RU"/>
        </w:rPr>
        <w:t>обучающимся</w:t>
      </w:r>
      <w:proofErr w:type="gramEnd"/>
      <w:r w:rsidRPr="001D1AC1">
        <w:rPr>
          <w:rFonts w:ascii="Times New Roman" w:eastAsia="Times New Roman" w:hAnsi="Times New Roman" w:cs="Times New Roman"/>
          <w:color w:val="000000"/>
          <w:sz w:val="24"/>
          <w:szCs w:val="24"/>
          <w:lang w:eastAsia="ru-RU"/>
        </w:rPr>
        <w:t xml:space="preserve"> во время занятий, а также перемен обязательные распоряжения, относящиеся к организации занятий и соблюдению дисциплины.</w:t>
      </w:r>
    </w:p>
    <w:p w:rsidR="001D1AC1" w:rsidRPr="001D1AC1" w:rsidRDefault="001D1AC1" w:rsidP="001D1AC1">
      <w:pPr>
        <w:widowControl w:val="0"/>
        <w:numPr>
          <w:ilvl w:val="0"/>
          <w:numId w:val="11"/>
        </w:numPr>
        <w:tabs>
          <w:tab w:val="clear" w:pos="720"/>
          <w:tab w:val="left" w:pos="0"/>
          <w:tab w:val="left" w:pos="537"/>
          <w:tab w:val="left" w:pos="708"/>
        </w:tabs>
        <w:spacing w:before="1" w:after="0" w:line="240" w:lineRule="auto"/>
        <w:ind w:right="175"/>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Знакомиться с проектами решений директора образовательного учреждения, относящихся к его деятельности.</w:t>
      </w:r>
    </w:p>
    <w:p w:rsidR="001D1AC1" w:rsidRPr="001D1AC1" w:rsidRDefault="001D1AC1" w:rsidP="001D1AC1">
      <w:pPr>
        <w:widowControl w:val="0"/>
        <w:numPr>
          <w:ilvl w:val="0"/>
          <w:numId w:val="11"/>
        </w:numPr>
        <w:tabs>
          <w:tab w:val="clear" w:pos="720"/>
          <w:tab w:val="left" w:pos="0"/>
          <w:tab w:val="left" w:pos="537"/>
          <w:tab w:val="left" w:pos="708"/>
        </w:tabs>
        <w:spacing w:after="0" w:line="240" w:lineRule="auto"/>
        <w:ind w:right="179"/>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Предоставлять на рассмотрение администрации образовательного учреждения предложения по улучшению деятельности и усовершенствованию способов работы по вопросам, относящимся к компетенции педагога дополнительного образования.</w:t>
      </w:r>
    </w:p>
    <w:p w:rsidR="001D1AC1" w:rsidRPr="001D1AC1" w:rsidRDefault="001D1AC1" w:rsidP="001D1AC1">
      <w:pPr>
        <w:widowControl w:val="0"/>
        <w:numPr>
          <w:ilvl w:val="0"/>
          <w:numId w:val="11"/>
        </w:numPr>
        <w:tabs>
          <w:tab w:val="clear" w:pos="720"/>
          <w:tab w:val="left" w:pos="0"/>
          <w:tab w:val="left" w:pos="537"/>
          <w:tab w:val="left" w:pos="708"/>
        </w:tabs>
        <w:spacing w:after="0" w:line="240" w:lineRule="auto"/>
        <w:ind w:right="1017"/>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Участвовать в управлении образовательным учреждением в порядке, который определен Уставом.</w:t>
      </w:r>
    </w:p>
    <w:p w:rsidR="001D1AC1" w:rsidRPr="001D1AC1" w:rsidRDefault="001D1AC1" w:rsidP="001D1AC1">
      <w:pPr>
        <w:widowControl w:val="0"/>
        <w:numPr>
          <w:ilvl w:val="0"/>
          <w:numId w:val="11"/>
        </w:numPr>
        <w:tabs>
          <w:tab w:val="clear" w:pos="720"/>
          <w:tab w:val="left" w:pos="0"/>
          <w:tab w:val="left" w:pos="536"/>
          <w:tab w:val="left" w:pos="708"/>
        </w:tabs>
        <w:spacing w:after="0" w:line="240" w:lineRule="auto"/>
        <w:ind w:right="605"/>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Повышать свою квалификацию. Для этих целей администрация учреждения создает условия, требуемые для успешного обучения педагога дополнительного образования в учреждениях системы переподготовки и повышения квалификации.</w:t>
      </w:r>
    </w:p>
    <w:p w:rsidR="001D1AC1" w:rsidRPr="001D1AC1" w:rsidRDefault="001D1AC1" w:rsidP="001D1AC1">
      <w:pPr>
        <w:widowControl w:val="0"/>
        <w:numPr>
          <w:ilvl w:val="0"/>
          <w:numId w:val="11"/>
        </w:numPr>
        <w:tabs>
          <w:tab w:val="clear" w:pos="720"/>
          <w:tab w:val="left" w:pos="0"/>
          <w:tab w:val="left" w:pos="658"/>
          <w:tab w:val="left" w:pos="708"/>
        </w:tabs>
        <w:spacing w:after="0" w:line="240" w:lineRule="auto"/>
        <w:ind w:right="760"/>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Проходить аттестацию на добровольной основе на определенную квалификационную категорию и получать её в случае положительного результата аттестации.</w:t>
      </w:r>
    </w:p>
    <w:p w:rsidR="001D1AC1" w:rsidRPr="001D1AC1" w:rsidRDefault="001D1AC1" w:rsidP="001D1AC1">
      <w:pPr>
        <w:widowControl w:val="0"/>
        <w:numPr>
          <w:ilvl w:val="0"/>
          <w:numId w:val="11"/>
        </w:numPr>
        <w:tabs>
          <w:tab w:val="clear" w:pos="720"/>
          <w:tab w:val="left" w:pos="0"/>
          <w:tab w:val="left" w:pos="659"/>
          <w:tab w:val="left" w:pos="708"/>
        </w:tabs>
        <w:spacing w:after="0" w:line="240" w:lineRule="auto"/>
        <w:ind w:right="123"/>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Защищать свою профессиональную честь и достоинство. Знакомиться с жалобами, докладными и другими документами, которые содержат оценку работы педагога дополнительного образования, давать по ним письменные объяснения.</w:t>
      </w:r>
    </w:p>
    <w:p w:rsidR="001D1AC1" w:rsidRPr="001D1AC1" w:rsidRDefault="001D1AC1" w:rsidP="001D1AC1">
      <w:pPr>
        <w:widowControl w:val="0"/>
        <w:numPr>
          <w:ilvl w:val="0"/>
          <w:numId w:val="11"/>
        </w:numPr>
        <w:tabs>
          <w:tab w:val="clear" w:pos="720"/>
          <w:tab w:val="left" w:pos="0"/>
          <w:tab w:val="left" w:pos="658"/>
          <w:tab w:val="left" w:pos="708"/>
        </w:tabs>
        <w:spacing w:after="0" w:line="240" w:lineRule="auto"/>
        <w:ind w:right="1863"/>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На конфиденциальное служебное расследование, кроме случаев, предусмотренных законодательством Российской Федерации.</w:t>
      </w:r>
    </w:p>
    <w:p w:rsidR="001D1AC1" w:rsidRPr="001D1AC1" w:rsidRDefault="001D1AC1" w:rsidP="001D1AC1">
      <w:pPr>
        <w:widowControl w:val="0"/>
        <w:numPr>
          <w:ilvl w:val="0"/>
          <w:numId w:val="11"/>
        </w:numPr>
        <w:tabs>
          <w:tab w:val="clear" w:pos="720"/>
          <w:tab w:val="left" w:pos="0"/>
          <w:tab w:val="left" w:pos="659"/>
          <w:tab w:val="left" w:pos="708"/>
        </w:tabs>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На поощрения, награждения по результатам педагогической деятельности.</w:t>
      </w:r>
    </w:p>
    <w:p w:rsidR="001D1AC1" w:rsidRPr="001D1AC1" w:rsidRDefault="001D1AC1" w:rsidP="001D1AC1">
      <w:pPr>
        <w:widowControl w:val="0"/>
        <w:numPr>
          <w:ilvl w:val="0"/>
          <w:numId w:val="11"/>
        </w:numPr>
        <w:tabs>
          <w:tab w:val="clear" w:pos="720"/>
          <w:tab w:val="left" w:pos="0"/>
          <w:tab w:val="left" w:pos="659"/>
          <w:tab w:val="left" w:pos="708"/>
        </w:tabs>
        <w:spacing w:after="0" w:line="240" w:lineRule="auto"/>
        <w:ind w:right="1361"/>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Педагог дополнительного образования имеет также полные права, предусмотренные Трудовым Кодексом Российской Федерации, Уставом образовательного учреждения, Коллективным договором, Правилами внутреннего трудового распорядка.</w:t>
      </w:r>
    </w:p>
    <w:p w:rsidR="001D1AC1" w:rsidRPr="001D1AC1" w:rsidRDefault="001D1AC1" w:rsidP="001D1AC1">
      <w:pPr>
        <w:widowControl w:val="0"/>
        <w:tabs>
          <w:tab w:val="left" w:pos="659"/>
          <w:tab w:val="left" w:pos="708"/>
        </w:tabs>
        <w:spacing w:after="0" w:line="240" w:lineRule="auto"/>
        <w:ind w:right="1361"/>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sz w:val="24"/>
          <w:szCs w:val="24"/>
          <w:lang w:eastAsia="ru-RU"/>
        </w:rPr>
        <w:t> </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b/>
          <w:bCs/>
          <w:color w:val="000000"/>
          <w:sz w:val="24"/>
          <w:szCs w:val="24"/>
          <w:lang w:eastAsia="ru-RU"/>
        </w:rPr>
        <w:t>5.  Обязанности администрации учреждения:</w:t>
      </w:r>
    </w:p>
    <w:p w:rsidR="001D1AC1" w:rsidRPr="001D1AC1" w:rsidRDefault="001D1AC1" w:rsidP="001D1AC1">
      <w:pPr>
        <w:spacing w:after="0" w:line="240" w:lineRule="auto"/>
        <w:jc w:val="center"/>
        <w:rPr>
          <w:rFonts w:ascii="Times New Roman" w:eastAsia="Times New Roman" w:hAnsi="Times New Roman" w:cs="Times New Roman"/>
          <w:sz w:val="24"/>
          <w:szCs w:val="24"/>
          <w:lang w:eastAsia="ru-RU"/>
        </w:rPr>
      </w:pPr>
      <w:r w:rsidRPr="001D1AC1">
        <w:rPr>
          <w:rFonts w:ascii="Times New Roman" w:eastAsia="Times New Roman" w:hAnsi="Times New Roman" w:cs="Times New Roman"/>
          <w:sz w:val="24"/>
          <w:szCs w:val="24"/>
          <w:lang w:eastAsia="ru-RU"/>
        </w:rPr>
        <w:t> </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xml:space="preserve">5.1.  Организовать труд педагогов  в учреждении так,  чтобы каждый работал по своей специальности и квалификации, закрепить за  каждым  работником определенное рабочее место, своевременно знакомить с  расписанием занятий и графиком работы, сообщать </w:t>
      </w:r>
      <w:r w:rsidRPr="001D1AC1">
        <w:rPr>
          <w:rFonts w:ascii="Times New Roman" w:eastAsia="Times New Roman" w:hAnsi="Times New Roman" w:cs="Times New Roman"/>
          <w:color w:val="000000"/>
          <w:sz w:val="24"/>
          <w:szCs w:val="24"/>
          <w:lang w:eastAsia="ru-RU"/>
        </w:rPr>
        <w:lastRenderedPageBreak/>
        <w:t>педагогическим работникам до  ухода в отпуск их  учебную нагрузку на  следующий учебный год.</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5.2.  Обеспечить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в работе материалов.</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5.3.  Своевременно   рассматривать   предложения    работников,   направленные на  улучшение деятельности учреждения, поддерживать и поощрять лучших  работников.</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5.4.  Совершенствовать организацию труда, обеспечивать выполнение действующих  условий оплаты. Выдавать заработную плату два раза в месяц в установленные  сроки.</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5.5. Принимать меры по обеспечению  учебной и трудовой дисциплины.</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5.6.  Соблюдать законодательство о труде, улучшать условия труда  сотрудников    и    детей,    обеспечивать    надлежащее    санитарно-техническое оборудование всех  рабочих мест и мест отдыха, создавать условия труда,  соответствующие правилам  по охране труда,  технике безопасности и санитарным правилам.</w:t>
      </w:r>
    </w:p>
    <w:p w:rsidR="001D1AC1" w:rsidRPr="001D1AC1" w:rsidRDefault="001D1AC1" w:rsidP="001D1AC1">
      <w:pPr>
        <w:spacing w:after="0" w:line="240" w:lineRule="auto"/>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5.7.  Постоянно контролировать знание и соблюдение работниками и воспитанниками всех  требований и инструкций по технике безопасности, </w:t>
      </w:r>
      <w:r w:rsidRPr="001D1AC1">
        <w:rPr>
          <w:rFonts w:ascii="Times New Roman" w:eastAsia="Times New Roman" w:hAnsi="Times New Roman" w:cs="Times New Roman"/>
          <w:color w:val="000000"/>
          <w:sz w:val="24"/>
          <w:szCs w:val="24"/>
          <w:lang w:eastAsia="ru-RU"/>
        </w:rPr>
        <w:br/>
        <w:t>  пожарной  безопасности, санитарии и гигиене.</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5.8.  Принимать необходимые меры для профилактики травматизма, профессиональных и  других заболеваний работников и детей.</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5.9.  Создавать нормальные условия для хранения верхней одежды и другого имущества  работников и  воспитанников.</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5.10.   Своевременно предоставлять отпуск всем  работникам  в соответствии с графиками,  утвержденными ежегодно до 1 мая, компенсировать выходы на работу  в установленный для данного работника выходной или праздничный день  предоставлением другого дня отдыха или оплатой труда, предоставлять отгул за  дежурства во внерабочее время.</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5.11.   Обеспечивать систематическое повышение  квалификации педагогическими и другими работниками  Центра.</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5.12.  Осуществлять обязательное социальное  страхование работников в порядке, установленном федеральным законом.</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sz w:val="24"/>
          <w:szCs w:val="24"/>
          <w:lang w:eastAsia="ru-RU"/>
        </w:rPr>
        <w:t> </w:t>
      </w:r>
    </w:p>
    <w:p w:rsidR="001D1AC1" w:rsidRPr="001D1AC1" w:rsidRDefault="001D1AC1" w:rsidP="001D1AC1">
      <w:pPr>
        <w:spacing w:after="0" w:line="240" w:lineRule="auto"/>
        <w:jc w:val="center"/>
        <w:rPr>
          <w:rFonts w:ascii="Times New Roman" w:eastAsia="Times New Roman" w:hAnsi="Times New Roman" w:cs="Times New Roman"/>
          <w:sz w:val="24"/>
          <w:szCs w:val="24"/>
          <w:lang w:eastAsia="ru-RU"/>
        </w:rPr>
      </w:pPr>
      <w:r w:rsidRPr="001D1AC1">
        <w:rPr>
          <w:rFonts w:ascii="Times New Roman" w:eastAsia="Times New Roman" w:hAnsi="Times New Roman" w:cs="Times New Roman"/>
          <w:b/>
          <w:bCs/>
          <w:color w:val="000000"/>
          <w:sz w:val="24"/>
          <w:szCs w:val="24"/>
          <w:lang w:eastAsia="ru-RU"/>
        </w:rPr>
        <w:t>6. Основные права администрации</w:t>
      </w:r>
      <w:r w:rsidRPr="001D1AC1">
        <w:rPr>
          <w:rFonts w:ascii="Times New Roman" w:eastAsia="Times New Roman" w:hAnsi="Times New Roman" w:cs="Times New Roman"/>
          <w:b/>
          <w:bCs/>
          <w:color w:val="000000"/>
          <w:sz w:val="24"/>
          <w:szCs w:val="24"/>
          <w:lang w:eastAsia="ru-RU"/>
        </w:rPr>
        <w:br/>
        <w:t>   Директор учреждения имеет право:</w:t>
      </w:r>
    </w:p>
    <w:p w:rsidR="001D1AC1" w:rsidRPr="001D1AC1" w:rsidRDefault="001D1AC1" w:rsidP="001D1AC1">
      <w:pPr>
        <w:spacing w:after="0" w:line="240" w:lineRule="auto"/>
        <w:jc w:val="center"/>
        <w:rPr>
          <w:rFonts w:ascii="Times New Roman" w:eastAsia="Times New Roman" w:hAnsi="Times New Roman" w:cs="Times New Roman"/>
          <w:sz w:val="24"/>
          <w:szCs w:val="24"/>
          <w:lang w:eastAsia="ru-RU"/>
        </w:rPr>
      </w:pPr>
      <w:r w:rsidRPr="001D1AC1">
        <w:rPr>
          <w:rFonts w:ascii="Times New Roman" w:eastAsia="Times New Roman" w:hAnsi="Times New Roman" w:cs="Times New Roman"/>
          <w:sz w:val="24"/>
          <w:szCs w:val="24"/>
          <w:lang w:eastAsia="ru-RU"/>
        </w:rPr>
        <w:t> </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6.1.  Заключать, расторгать и изменять трудовые договоры в соответствии </w:t>
      </w:r>
      <w:r w:rsidRPr="001D1AC1">
        <w:rPr>
          <w:rFonts w:ascii="Times New Roman" w:eastAsia="Times New Roman" w:hAnsi="Times New Roman" w:cs="Times New Roman"/>
          <w:color w:val="000000"/>
          <w:sz w:val="24"/>
          <w:szCs w:val="24"/>
          <w:lang w:eastAsia="ru-RU"/>
        </w:rPr>
        <w:br/>
        <w:t>   с  ТК РФ.</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6.2.  Поощрять работников за добросовестный труд.</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6.3.  Требовать соблюдения Правил внутреннего трудового распорядка.</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6.4.  Представлять учреждение во всех инстанциях.</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6.5.  Распоряжаться имуществом и материальными ценностями.</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6.6.  Устанавливать штатное расписание в пределах выделенного фонда заработной платы.</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6.7.Получать  гарантированную заработную плату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пределах бюджетных ассигнований, направляемых на  оплату труда.</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Разрабатывать и утверждать с учетом  мнения профсоюзного комитета «Положение о  надбавках, доплатах и премиях».</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6.8.  Утверждать учебный план, расписание учебных  занятий и графиков работы.</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lastRenderedPageBreak/>
        <w:t>6.9.  Издавать приказы, инструкции и другие  локальные акты, обязательные </w:t>
      </w:r>
      <w:r w:rsidRPr="001D1AC1">
        <w:rPr>
          <w:rFonts w:ascii="Times New Roman" w:eastAsia="Times New Roman" w:hAnsi="Times New Roman" w:cs="Times New Roman"/>
          <w:color w:val="000000"/>
          <w:sz w:val="24"/>
          <w:szCs w:val="24"/>
          <w:lang w:eastAsia="ru-RU"/>
        </w:rPr>
        <w:br/>
        <w:t>  для  выполнения всеми работниками учреждения. Перечень локальных актов, издаваемых  с учетом мнения профсоюзного комитета, утвержден коллективным договором.</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6.10.  Распределять учебную нагрузку на следующий  учебный год, а также график отпусков с учетом мнения профсоюзного комитета.</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xml:space="preserve">6.11.  Совместно с зам. директора по УВР   осуществлять </w:t>
      </w:r>
      <w:proofErr w:type="gramStart"/>
      <w:r w:rsidRPr="001D1AC1">
        <w:rPr>
          <w:rFonts w:ascii="Times New Roman" w:eastAsia="Times New Roman" w:hAnsi="Times New Roman" w:cs="Times New Roman"/>
          <w:color w:val="000000"/>
          <w:sz w:val="24"/>
          <w:szCs w:val="24"/>
          <w:lang w:eastAsia="ru-RU"/>
        </w:rPr>
        <w:t>контроль за</w:t>
      </w:r>
      <w:proofErr w:type="gramEnd"/>
      <w:r w:rsidRPr="001D1AC1">
        <w:rPr>
          <w:rFonts w:ascii="Times New Roman" w:eastAsia="Times New Roman" w:hAnsi="Times New Roman" w:cs="Times New Roman"/>
          <w:color w:val="000000"/>
          <w:sz w:val="24"/>
          <w:szCs w:val="24"/>
          <w:lang w:eastAsia="ru-RU"/>
        </w:rPr>
        <w:t xml:space="preserve"> деятельностью  педагогов,  в том числе путем посещения и  разбора занятий и всех других видов учебных и воспитательных мероприятий.</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6.12.   Решать другие вопросы, не отнесенные к деятельности Учреждения, Совета  учреждения.</w:t>
      </w:r>
    </w:p>
    <w:p w:rsidR="001D1AC1" w:rsidRPr="001D1AC1" w:rsidRDefault="001D1AC1" w:rsidP="001D1AC1">
      <w:pPr>
        <w:spacing w:after="0" w:line="240" w:lineRule="auto"/>
        <w:jc w:val="center"/>
        <w:rPr>
          <w:rFonts w:ascii="Times New Roman" w:eastAsia="Times New Roman" w:hAnsi="Times New Roman" w:cs="Times New Roman"/>
          <w:sz w:val="24"/>
          <w:szCs w:val="24"/>
          <w:lang w:eastAsia="ru-RU"/>
        </w:rPr>
      </w:pPr>
      <w:r w:rsidRPr="001D1AC1">
        <w:rPr>
          <w:rFonts w:ascii="Times New Roman" w:eastAsia="Times New Roman" w:hAnsi="Times New Roman" w:cs="Times New Roman"/>
          <w:b/>
          <w:bCs/>
          <w:color w:val="000000"/>
          <w:sz w:val="24"/>
          <w:szCs w:val="24"/>
          <w:lang w:eastAsia="ru-RU"/>
        </w:rPr>
        <w:t>7. Рабочее время и его использование</w:t>
      </w:r>
    </w:p>
    <w:p w:rsidR="001D1AC1" w:rsidRPr="001D1AC1" w:rsidRDefault="001D1AC1" w:rsidP="001D1AC1">
      <w:pPr>
        <w:spacing w:after="0" w:line="240" w:lineRule="auto"/>
        <w:jc w:val="center"/>
        <w:rPr>
          <w:rFonts w:ascii="Times New Roman" w:eastAsia="Times New Roman" w:hAnsi="Times New Roman" w:cs="Times New Roman"/>
          <w:sz w:val="24"/>
          <w:szCs w:val="24"/>
          <w:lang w:eastAsia="ru-RU"/>
        </w:rPr>
      </w:pPr>
      <w:r w:rsidRPr="001D1AC1">
        <w:rPr>
          <w:rFonts w:ascii="Times New Roman" w:eastAsia="Times New Roman" w:hAnsi="Times New Roman" w:cs="Times New Roman"/>
          <w:sz w:val="24"/>
          <w:szCs w:val="24"/>
          <w:lang w:eastAsia="ru-RU"/>
        </w:rPr>
        <w:t> </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7.1.  Устанавливается шестидневная рабочая неделя с двумя выходными днями.  Графики работы утверждаются директором  и  предусматривают время начала и окончания работы.</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7.2.  Учебную нагрузку педагогическим работникам на новый учебный год устанавливает  директор с учетом мотивированного мнения  профсоюзного комитета до ухода работника в отпуск</w:t>
      </w:r>
    </w:p>
    <w:p w:rsidR="001D1AC1" w:rsidRPr="001D1AC1" w:rsidRDefault="001D1AC1" w:rsidP="001D1AC1">
      <w:pPr>
        <w:spacing w:after="0" w:line="240" w:lineRule="auto"/>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При  этом:</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а)   у педагогических работников, как правило,  должна сохраняться преемственность    групп  и объем учебной нагрузки;</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б)    неполная учебная нагрузка работника  возможна только при его согласии, которое должно быть выражено в письменной  форме;</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в)    объем учебной нагрузки у педагогических  работников должен быть, как правило, стабильным на протяжении всего учебного  года.</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Изменение  учебной нагрузки в течение учебного года возможно лишь в случаях, если  изменилось количество групп  или  количество часов по учебному плану, учебной программе.</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7.3.  Расписание занятий составляется администрацией, исходя из педагогической  целесообразности, с учетом наиболее благоприятного режима</w:t>
      </w:r>
      <w:r w:rsidRPr="001D1AC1">
        <w:rPr>
          <w:rFonts w:ascii="Times New Roman" w:eastAsia="Times New Roman" w:hAnsi="Times New Roman" w:cs="Times New Roman"/>
          <w:color w:val="000000"/>
          <w:sz w:val="24"/>
          <w:szCs w:val="24"/>
          <w:lang w:eastAsia="ru-RU"/>
        </w:rPr>
        <w:br/>
        <w:t> труда и отдыха воспитанников и максимальной  экономии времени педагогических работников.</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xml:space="preserve">Педагогическим  работникам там, где </w:t>
      </w:r>
      <w:proofErr w:type="gramStart"/>
      <w:r w:rsidRPr="001D1AC1">
        <w:rPr>
          <w:rFonts w:ascii="Times New Roman" w:eastAsia="Times New Roman" w:hAnsi="Times New Roman" w:cs="Times New Roman"/>
          <w:color w:val="000000"/>
          <w:sz w:val="24"/>
          <w:szCs w:val="24"/>
          <w:lang w:eastAsia="ru-RU"/>
        </w:rPr>
        <w:t>это</w:t>
      </w:r>
      <w:proofErr w:type="gramEnd"/>
      <w:r w:rsidRPr="001D1AC1">
        <w:rPr>
          <w:rFonts w:ascii="Times New Roman" w:eastAsia="Times New Roman" w:hAnsi="Times New Roman" w:cs="Times New Roman"/>
          <w:color w:val="000000"/>
          <w:sz w:val="24"/>
          <w:szCs w:val="24"/>
          <w:lang w:eastAsia="ru-RU"/>
        </w:rPr>
        <w:t xml:space="preserve"> возможно, предоставляется один дополнительный выходной  день в неделю для методической работы и повышения квалификации.</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7.4.  Время осенних, зимних и весенних каникул, а  также время летних  каникул, не  совпадающее с очередным отпуском, является рабочим временем педагогов. В эти  периоды, а также в периоды отмены занятий в учреждении они могут привлекаться  администрацией  к педагогической, организационной</w:t>
      </w:r>
      <w:r w:rsidRPr="001D1AC1">
        <w:rPr>
          <w:rFonts w:ascii="Times New Roman" w:eastAsia="Times New Roman" w:hAnsi="Times New Roman" w:cs="Times New Roman"/>
          <w:color w:val="000000"/>
          <w:sz w:val="24"/>
          <w:szCs w:val="24"/>
          <w:lang w:eastAsia="ru-RU"/>
        </w:rPr>
        <w:br/>
        <w:t> и  методической работе в пределах времени, не превышающего их учебной  нагрузки.</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7.5.  Общие собрания, заседания педагогического совета, занятия </w:t>
      </w:r>
      <w:r w:rsidRPr="001D1AC1">
        <w:rPr>
          <w:rFonts w:ascii="Times New Roman" w:eastAsia="Times New Roman" w:hAnsi="Times New Roman" w:cs="Times New Roman"/>
          <w:color w:val="000000"/>
          <w:sz w:val="24"/>
          <w:szCs w:val="24"/>
          <w:lang w:eastAsia="ru-RU"/>
        </w:rPr>
        <w:br/>
        <w:t> методических  объединений,    совещания   не должны продолжаться,  как правило, более двух  часов,  родительские собрания - полутора часов, собрания воспитанников  - одного часа, занятия объединений, секций от 45 минут до полутора часов.</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sz w:val="24"/>
          <w:szCs w:val="24"/>
          <w:lang w:eastAsia="ru-RU"/>
        </w:rPr>
        <w:t> </w:t>
      </w:r>
    </w:p>
    <w:p w:rsidR="001D1AC1" w:rsidRPr="001D1AC1" w:rsidRDefault="001D1AC1" w:rsidP="001D1AC1">
      <w:pPr>
        <w:spacing w:after="0" w:line="240" w:lineRule="auto"/>
        <w:jc w:val="center"/>
        <w:rPr>
          <w:rFonts w:ascii="Times New Roman" w:eastAsia="Times New Roman" w:hAnsi="Times New Roman" w:cs="Times New Roman"/>
          <w:sz w:val="24"/>
          <w:szCs w:val="24"/>
          <w:lang w:eastAsia="ru-RU"/>
        </w:rPr>
      </w:pPr>
      <w:r w:rsidRPr="001D1AC1">
        <w:rPr>
          <w:rFonts w:ascii="Times New Roman" w:eastAsia="Times New Roman" w:hAnsi="Times New Roman" w:cs="Times New Roman"/>
          <w:b/>
          <w:bCs/>
          <w:color w:val="000000"/>
          <w:sz w:val="24"/>
          <w:szCs w:val="24"/>
          <w:lang w:eastAsia="ru-RU"/>
        </w:rPr>
        <w:t>8. Поощрения  за успехи в работе</w:t>
      </w:r>
    </w:p>
    <w:p w:rsidR="001D1AC1" w:rsidRPr="001D1AC1" w:rsidRDefault="001D1AC1" w:rsidP="001D1AC1">
      <w:pPr>
        <w:spacing w:after="0" w:line="240" w:lineRule="auto"/>
        <w:jc w:val="center"/>
        <w:rPr>
          <w:rFonts w:ascii="Times New Roman" w:eastAsia="Times New Roman" w:hAnsi="Times New Roman" w:cs="Times New Roman"/>
          <w:sz w:val="24"/>
          <w:szCs w:val="24"/>
          <w:lang w:eastAsia="ru-RU"/>
        </w:rPr>
      </w:pPr>
      <w:r w:rsidRPr="001D1AC1">
        <w:rPr>
          <w:rFonts w:ascii="Times New Roman" w:eastAsia="Times New Roman" w:hAnsi="Times New Roman" w:cs="Times New Roman"/>
          <w:sz w:val="24"/>
          <w:szCs w:val="24"/>
          <w:lang w:eastAsia="ru-RU"/>
        </w:rPr>
        <w:t> </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8.1.  За образцовое выполнение трудовых обязанностей, новаторство в труде и другие  достижения в работе применяются следующие поощрения:</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объявление благодарности;</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   выдача премии;</w:t>
      </w:r>
    </w:p>
    <w:p w:rsidR="001D1AC1" w:rsidRPr="001D1AC1" w:rsidRDefault="001D1AC1" w:rsidP="001D1AC1">
      <w:pPr>
        <w:tabs>
          <w:tab w:val="left" w:pos="708"/>
          <w:tab w:val="left" w:pos="2516"/>
        </w:tabs>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награждение ценным подарком;</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lastRenderedPageBreak/>
        <w:t>•   награждение почетной грамотой;</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представление к званиям «Почетный работник  общего образования», «Заслуженный учитель Российской Федерации», орденам и  медалям Российской Федерации.</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Поощрения  применяются администрацией  учреждения</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Поощрения объявляются приказом директора и  доводятся до сведения коллектива, запись  о награждениях вносится в трудовую книжку работника.</w:t>
      </w:r>
    </w:p>
    <w:p w:rsidR="001D1AC1" w:rsidRPr="001D1AC1" w:rsidRDefault="001D1AC1" w:rsidP="001D1AC1">
      <w:pPr>
        <w:spacing w:after="0" w:line="240" w:lineRule="auto"/>
        <w:jc w:val="center"/>
        <w:rPr>
          <w:rFonts w:ascii="Times New Roman" w:eastAsia="Times New Roman" w:hAnsi="Times New Roman" w:cs="Times New Roman"/>
          <w:sz w:val="24"/>
          <w:szCs w:val="24"/>
          <w:lang w:eastAsia="ru-RU"/>
        </w:rPr>
      </w:pPr>
      <w:r w:rsidRPr="001D1AC1">
        <w:rPr>
          <w:rFonts w:ascii="Times New Roman" w:eastAsia="Times New Roman" w:hAnsi="Times New Roman" w:cs="Times New Roman"/>
          <w:sz w:val="24"/>
          <w:szCs w:val="24"/>
          <w:lang w:eastAsia="ru-RU"/>
        </w:rPr>
        <w:t> </w:t>
      </w:r>
    </w:p>
    <w:p w:rsidR="001D1AC1" w:rsidRPr="001D1AC1" w:rsidRDefault="001D1AC1" w:rsidP="001D1AC1">
      <w:pPr>
        <w:spacing w:after="0" w:line="240" w:lineRule="auto"/>
        <w:jc w:val="center"/>
        <w:rPr>
          <w:rFonts w:ascii="Times New Roman" w:eastAsia="Times New Roman" w:hAnsi="Times New Roman" w:cs="Times New Roman"/>
          <w:sz w:val="24"/>
          <w:szCs w:val="24"/>
          <w:lang w:eastAsia="ru-RU"/>
        </w:rPr>
      </w:pPr>
      <w:r w:rsidRPr="001D1AC1">
        <w:rPr>
          <w:rFonts w:ascii="Times New Roman" w:eastAsia="Times New Roman" w:hAnsi="Times New Roman" w:cs="Times New Roman"/>
          <w:b/>
          <w:bCs/>
          <w:color w:val="000000"/>
          <w:sz w:val="24"/>
          <w:szCs w:val="24"/>
          <w:lang w:eastAsia="ru-RU"/>
        </w:rPr>
        <w:t>9.  Ответственность за нарушение трудовой дисциплины</w:t>
      </w:r>
    </w:p>
    <w:p w:rsidR="001D1AC1" w:rsidRPr="001D1AC1" w:rsidRDefault="001D1AC1" w:rsidP="001D1AC1">
      <w:pPr>
        <w:spacing w:after="0" w:line="240" w:lineRule="auto"/>
        <w:jc w:val="center"/>
        <w:rPr>
          <w:rFonts w:ascii="Times New Roman" w:eastAsia="Times New Roman" w:hAnsi="Times New Roman" w:cs="Times New Roman"/>
          <w:sz w:val="24"/>
          <w:szCs w:val="24"/>
          <w:lang w:eastAsia="ru-RU"/>
        </w:rPr>
      </w:pPr>
      <w:r w:rsidRPr="001D1AC1">
        <w:rPr>
          <w:rFonts w:ascii="Times New Roman" w:eastAsia="Times New Roman" w:hAnsi="Times New Roman" w:cs="Times New Roman"/>
          <w:sz w:val="24"/>
          <w:szCs w:val="24"/>
          <w:lang w:eastAsia="ru-RU"/>
        </w:rPr>
        <w:t> </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9.1.  Неисполнение трудовой дисциплины, т.е. неисполнение или ненадлежащее  исполнение по вине работника возложенных на него трудовых обязанностей влечет  за собой наложение дисциплинарного взыскания:</w:t>
      </w:r>
    </w:p>
    <w:p w:rsidR="001D1AC1" w:rsidRPr="001D1AC1" w:rsidRDefault="001D1AC1" w:rsidP="001D1AC1">
      <w:pPr>
        <w:spacing w:after="0" w:line="240" w:lineRule="auto"/>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а  ) замечание; б) выговор; в</w:t>
      </w:r>
      <w:proofErr w:type="gramStart"/>
      <w:r w:rsidRPr="001D1AC1">
        <w:rPr>
          <w:rFonts w:ascii="Times New Roman" w:eastAsia="Times New Roman" w:hAnsi="Times New Roman" w:cs="Times New Roman"/>
          <w:color w:val="000000"/>
          <w:sz w:val="24"/>
          <w:szCs w:val="24"/>
          <w:lang w:eastAsia="ru-RU"/>
        </w:rPr>
        <w:t>)у</w:t>
      </w:r>
      <w:proofErr w:type="gramEnd"/>
      <w:r w:rsidRPr="001D1AC1">
        <w:rPr>
          <w:rFonts w:ascii="Times New Roman" w:eastAsia="Times New Roman" w:hAnsi="Times New Roman" w:cs="Times New Roman"/>
          <w:color w:val="000000"/>
          <w:sz w:val="24"/>
          <w:szCs w:val="24"/>
          <w:lang w:eastAsia="ru-RU"/>
        </w:rPr>
        <w:t>вольнение.</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9.2.  Наложение дисциплинарного взыскания производится администрацией в пределах  предоставленных ей прав.</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За  каждое нарушение может быть наложено только одно дисциплинарное взыскание.</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9.3.  До применения взыскания от нарушителей трудовой дисциплины требуются  объяснения в письменной форме. Отказ от дачи письменного объяснения либо устного  объяснения не препятствует применению взысканию Дисциплинарное расследование  нарушений  педагогическим работником норм  профессионального поведения  или  Устава может быть проведено  только по поступившей на него жалобе,  поданной  в письменной  форме. Копия жалобы должна быть вручена  педагогическому   работнику.</w:t>
      </w:r>
      <w:r w:rsidRPr="001D1AC1">
        <w:rPr>
          <w:rFonts w:ascii="Times New Roman" w:eastAsia="Times New Roman" w:hAnsi="Times New Roman" w:cs="Times New Roman"/>
          <w:color w:val="000000"/>
          <w:sz w:val="24"/>
          <w:szCs w:val="24"/>
          <w:lang w:eastAsia="ru-RU"/>
        </w:rPr>
        <w:br/>
        <w:t>   Ход дисциплинарного расследования и принятые по его результатам решения </w:t>
      </w:r>
      <w:r w:rsidRPr="001D1AC1">
        <w:rPr>
          <w:rFonts w:ascii="Times New Roman" w:eastAsia="Times New Roman" w:hAnsi="Times New Roman" w:cs="Times New Roman"/>
          <w:color w:val="000000"/>
          <w:sz w:val="24"/>
          <w:szCs w:val="24"/>
          <w:lang w:eastAsia="ru-RU"/>
        </w:rPr>
        <w:br/>
        <w:t xml:space="preserve">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 </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9.4. Взыскание применяется не позднее  одного месяца со дня обнаружения  нарушений трудовой дисциплины, не считая  времени болезни и отпуска работника.</w:t>
      </w:r>
      <w:r w:rsidRPr="001D1AC1">
        <w:rPr>
          <w:rFonts w:ascii="Times New Roman" w:eastAsia="Times New Roman" w:hAnsi="Times New Roman" w:cs="Times New Roman"/>
          <w:color w:val="000000"/>
          <w:sz w:val="24"/>
          <w:szCs w:val="24"/>
          <w:lang w:eastAsia="ru-RU"/>
        </w:rPr>
        <w:br/>
        <w:t>   Взыскание не может быть применено позднее шести месяцев со дня нарушения  трудовой дисциплины. Взыскание объявляется  приказом по учреждению. </w:t>
      </w:r>
      <w:r w:rsidRPr="001D1AC1">
        <w:rPr>
          <w:rFonts w:ascii="Times New Roman" w:eastAsia="Times New Roman" w:hAnsi="Times New Roman" w:cs="Times New Roman"/>
          <w:color w:val="000000"/>
          <w:sz w:val="24"/>
          <w:szCs w:val="24"/>
          <w:lang w:eastAsia="ru-RU"/>
        </w:rPr>
        <w:br/>
        <w:t>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расписку в трехдневный срок со дня подписания.</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9.5. Если в течение года со дня применения  дисциплинарного взыскания </w:t>
      </w:r>
      <w:r w:rsidRPr="001D1AC1">
        <w:rPr>
          <w:rFonts w:ascii="Times New Roman" w:eastAsia="Times New Roman" w:hAnsi="Times New Roman" w:cs="Times New Roman"/>
          <w:color w:val="000000"/>
          <w:sz w:val="24"/>
          <w:szCs w:val="24"/>
          <w:lang w:eastAsia="ru-RU"/>
        </w:rPr>
        <w:br/>
        <w:t>   работник  не  будет подвергнут новому  дисциплинарного взысканию, то  он считается не имеющим дисциплинарного  взыскания.</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9.6.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roofErr w:type="gramStart"/>
      <w:r w:rsidRPr="001D1AC1">
        <w:rPr>
          <w:rFonts w:ascii="Times New Roman" w:eastAsia="Times New Roman" w:hAnsi="Times New Roman" w:cs="Times New Roman"/>
          <w:color w:val="000000"/>
          <w:sz w:val="24"/>
          <w:szCs w:val="24"/>
          <w:lang w:eastAsia="ru-RU"/>
        </w:rPr>
        <w:t>.</w:t>
      </w:r>
      <w:proofErr w:type="gramEnd"/>
      <w:r w:rsidRPr="001D1AC1">
        <w:rPr>
          <w:rFonts w:ascii="Times New Roman" w:eastAsia="Times New Roman" w:hAnsi="Times New Roman" w:cs="Times New Roman"/>
          <w:color w:val="000000"/>
          <w:sz w:val="24"/>
          <w:szCs w:val="24"/>
          <w:lang w:eastAsia="ru-RU"/>
        </w:rPr>
        <w:t xml:space="preserve"> (</w:t>
      </w:r>
      <w:proofErr w:type="gramStart"/>
      <w:r w:rsidRPr="001D1AC1">
        <w:rPr>
          <w:rFonts w:ascii="Times New Roman" w:eastAsia="Times New Roman" w:hAnsi="Times New Roman" w:cs="Times New Roman"/>
          <w:color w:val="000000"/>
          <w:sz w:val="24"/>
          <w:szCs w:val="24"/>
          <w:lang w:eastAsia="ru-RU"/>
        </w:rPr>
        <w:t>с</w:t>
      </w:r>
      <w:proofErr w:type="gramEnd"/>
      <w:r w:rsidRPr="001D1AC1">
        <w:rPr>
          <w:rFonts w:ascii="Times New Roman" w:eastAsia="Times New Roman" w:hAnsi="Times New Roman" w:cs="Times New Roman"/>
          <w:color w:val="000000"/>
          <w:sz w:val="24"/>
          <w:szCs w:val="24"/>
          <w:lang w:eastAsia="ru-RU"/>
        </w:rPr>
        <w:t>т.  194 ТК РФ).</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9.7. Увольнение как мера дисциплинарного  взыскания применяется</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в следующих случаях:</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  неоднократного   неисполнения   работником    без   уважительных</w:t>
      </w:r>
      <w:r w:rsidRPr="001D1AC1">
        <w:rPr>
          <w:rFonts w:ascii="Times New Roman" w:eastAsia="Times New Roman" w:hAnsi="Times New Roman" w:cs="Times New Roman"/>
          <w:color w:val="000000"/>
          <w:sz w:val="24"/>
          <w:szCs w:val="24"/>
          <w:lang w:eastAsia="ru-RU"/>
        </w:rPr>
        <w:br/>
        <w:t>   причин  трудовых обязанностей, если он имеет дисциплинарное  взыскание </w:t>
      </w:r>
      <w:r w:rsidRPr="001D1AC1">
        <w:rPr>
          <w:rFonts w:ascii="Times New Roman" w:eastAsia="Times New Roman" w:hAnsi="Times New Roman" w:cs="Times New Roman"/>
          <w:color w:val="000000"/>
          <w:sz w:val="24"/>
          <w:szCs w:val="24"/>
          <w:lang w:eastAsia="ru-RU"/>
        </w:rPr>
        <w:br/>
        <w:t>   (ст. 81 п. 5 ТК РФ);</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 прогула, отсутствия на рабочем месте без  уважительных причин</w:t>
      </w:r>
      <w:r w:rsidRPr="001D1AC1">
        <w:rPr>
          <w:rFonts w:ascii="Times New Roman" w:eastAsia="Times New Roman" w:hAnsi="Times New Roman" w:cs="Times New Roman"/>
          <w:color w:val="000000"/>
          <w:sz w:val="24"/>
          <w:szCs w:val="24"/>
          <w:lang w:eastAsia="ru-RU"/>
        </w:rPr>
        <w:br/>
        <w:t xml:space="preserve">   более 4-х часов подряд в течение рабочего  дня (подпункт «а» п.6 СТ.81 ТКРФ </w:t>
      </w:r>
      <w:proofErr w:type="gramStart"/>
      <w:r w:rsidRPr="001D1AC1">
        <w:rPr>
          <w:rFonts w:ascii="Times New Roman" w:eastAsia="Times New Roman" w:hAnsi="Times New Roman" w:cs="Times New Roman"/>
          <w:color w:val="000000"/>
          <w:sz w:val="24"/>
          <w:szCs w:val="24"/>
          <w:lang w:eastAsia="ru-RU"/>
        </w:rPr>
        <w:t>-с</w:t>
      </w:r>
      <w:proofErr w:type="gramEnd"/>
      <w:r w:rsidRPr="001D1AC1">
        <w:rPr>
          <w:rFonts w:ascii="Times New Roman" w:eastAsia="Times New Roman" w:hAnsi="Times New Roman" w:cs="Times New Roman"/>
          <w:color w:val="000000"/>
          <w:sz w:val="24"/>
          <w:szCs w:val="24"/>
          <w:lang w:eastAsia="ru-RU"/>
        </w:rPr>
        <w:t xml:space="preserve">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w:t>
      </w:r>
      <w:r w:rsidRPr="001D1AC1">
        <w:rPr>
          <w:rFonts w:ascii="Times New Roman" w:eastAsia="Times New Roman" w:hAnsi="Times New Roman" w:cs="Times New Roman"/>
          <w:color w:val="000000"/>
          <w:sz w:val="24"/>
          <w:szCs w:val="24"/>
          <w:lang w:eastAsia="ru-RU"/>
        </w:rPr>
        <w:lastRenderedPageBreak/>
        <w:t xml:space="preserve">органа,  уполномоченного на применение административных взысканий» ( ст.33 8 п.1  </w:t>
      </w:r>
      <w:proofErr w:type="gramStart"/>
      <w:r w:rsidRPr="001D1AC1">
        <w:rPr>
          <w:rFonts w:ascii="Times New Roman" w:eastAsia="Times New Roman" w:hAnsi="Times New Roman" w:cs="Times New Roman"/>
          <w:color w:val="000000"/>
          <w:sz w:val="24"/>
          <w:szCs w:val="24"/>
          <w:lang w:eastAsia="ru-RU"/>
        </w:rPr>
        <w:t>ТК  РФ).</w:t>
      </w:r>
      <w:proofErr w:type="gramEnd"/>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color w:val="000000"/>
          <w:sz w:val="24"/>
          <w:szCs w:val="24"/>
          <w:lang w:eastAsia="ru-RU"/>
        </w:rPr>
        <w:t>9.8.  Дополнительным основанием прекращения трудового договора с педагогическим  работником (ст. 336 ТК РФ) является применение, в том числе однократное,  методов воспитания, связанных с физическим   или психическим насилием над личностью обучающегося.</w:t>
      </w:r>
    </w:p>
    <w:p w:rsidR="001D1AC1" w:rsidRPr="001D1AC1" w:rsidRDefault="001D1AC1" w:rsidP="001D1AC1">
      <w:pPr>
        <w:spacing w:after="0" w:line="240" w:lineRule="auto"/>
        <w:jc w:val="both"/>
        <w:rPr>
          <w:rFonts w:ascii="Times New Roman" w:eastAsia="Times New Roman" w:hAnsi="Times New Roman" w:cs="Times New Roman"/>
          <w:sz w:val="24"/>
          <w:szCs w:val="24"/>
          <w:lang w:eastAsia="ru-RU"/>
        </w:rPr>
      </w:pPr>
      <w:r w:rsidRPr="001D1AC1">
        <w:rPr>
          <w:rFonts w:ascii="Times New Roman" w:eastAsia="Times New Roman" w:hAnsi="Times New Roman" w:cs="Times New Roman"/>
          <w:sz w:val="24"/>
          <w:szCs w:val="24"/>
          <w:lang w:eastAsia="ru-RU"/>
        </w:rPr>
        <w:t> </w:t>
      </w:r>
    </w:p>
    <w:p w:rsidR="001D1AC1" w:rsidRPr="001D1AC1" w:rsidRDefault="001D1AC1" w:rsidP="001D1AC1">
      <w:pPr>
        <w:spacing w:after="0" w:line="240" w:lineRule="auto"/>
        <w:rPr>
          <w:rFonts w:ascii="Times New Roman" w:eastAsia="Times New Roman" w:hAnsi="Times New Roman" w:cs="Times New Roman"/>
          <w:sz w:val="24"/>
          <w:szCs w:val="24"/>
          <w:lang w:eastAsia="ru-RU"/>
        </w:rPr>
      </w:pPr>
    </w:p>
    <w:p w:rsidR="001D1AC1" w:rsidRPr="001D1AC1" w:rsidRDefault="001D1AC1" w:rsidP="001D1AC1">
      <w:pPr>
        <w:spacing w:after="0" w:line="240" w:lineRule="auto"/>
        <w:ind w:left="720"/>
        <w:rPr>
          <w:rFonts w:ascii="Times New Roman" w:eastAsia="Times New Roman" w:hAnsi="Times New Roman" w:cs="Times New Roman"/>
          <w:sz w:val="24"/>
          <w:szCs w:val="24"/>
          <w:lang w:eastAsia="ru-RU"/>
        </w:rPr>
      </w:pPr>
      <w:r w:rsidRPr="001D1AC1">
        <w:rPr>
          <w:rFonts w:ascii="Times New Roman" w:eastAsia="Times New Roman" w:hAnsi="Times New Roman" w:cs="Times New Roman"/>
          <w:sz w:val="24"/>
          <w:szCs w:val="24"/>
          <w:lang w:eastAsia="ru-RU"/>
        </w:rPr>
        <w:t> </w:t>
      </w:r>
    </w:p>
    <w:p w:rsidR="001D1AC1" w:rsidRPr="001D1AC1" w:rsidRDefault="001D1AC1" w:rsidP="001D1AC1">
      <w:pPr>
        <w:spacing w:after="0" w:line="240" w:lineRule="auto"/>
        <w:ind w:left="720"/>
        <w:jc w:val="center"/>
        <w:rPr>
          <w:rFonts w:ascii="Times New Roman" w:eastAsia="Times New Roman" w:hAnsi="Times New Roman" w:cs="Times New Roman"/>
          <w:sz w:val="24"/>
          <w:szCs w:val="24"/>
          <w:lang w:eastAsia="ru-RU"/>
        </w:rPr>
      </w:pPr>
      <w:r w:rsidRPr="001D1AC1">
        <w:rPr>
          <w:rFonts w:ascii="Times New Roman" w:eastAsia="Times New Roman" w:hAnsi="Times New Roman" w:cs="Times New Roman"/>
          <w:sz w:val="24"/>
          <w:szCs w:val="24"/>
          <w:lang w:eastAsia="ru-RU"/>
        </w:rPr>
        <w:t> </w:t>
      </w:r>
    </w:p>
    <w:p w:rsidR="001D1AC1" w:rsidRPr="001D1AC1" w:rsidRDefault="001D1AC1" w:rsidP="001D1AC1">
      <w:pPr>
        <w:spacing w:after="0" w:line="240" w:lineRule="auto"/>
        <w:ind w:left="720"/>
        <w:jc w:val="center"/>
        <w:rPr>
          <w:rFonts w:ascii="Times New Roman" w:eastAsia="Times New Roman" w:hAnsi="Times New Roman" w:cs="Times New Roman"/>
          <w:sz w:val="24"/>
          <w:szCs w:val="24"/>
          <w:lang w:eastAsia="ru-RU"/>
        </w:rPr>
      </w:pPr>
      <w:r w:rsidRPr="001D1AC1">
        <w:rPr>
          <w:rFonts w:ascii="Times New Roman" w:eastAsia="Times New Roman" w:hAnsi="Times New Roman" w:cs="Times New Roman"/>
          <w:sz w:val="24"/>
          <w:szCs w:val="24"/>
          <w:lang w:eastAsia="ru-RU"/>
        </w:rPr>
        <w:t> </w:t>
      </w:r>
    </w:p>
    <w:p w:rsidR="001D1AC1" w:rsidRPr="001D1AC1" w:rsidRDefault="001D1AC1" w:rsidP="001D1AC1">
      <w:pPr>
        <w:spacing w:after="0" w:line="240" w:lineRule="auto"/>
        <w:rPr>
          <w:rFonts w:ascii="Times New Roman" w:eastAsia="Times New Roman" w:hAnsi="Times New Roman" w:cs="Times New Roman"/>
          <w:sz w:val="24"/>
          <w:szCs w:val="24"/>
          <w:lang w:eastAsia="ru-RU"/>
        </w:rPr>
      </w:pPr>
      <w:r w:rsidRPr="001D1AC1">
        <w:rPr>
          <w:rFonts w:ascii="Times New Roman" w:eastAsia="Times New Roman" w:hAnsi="Times New Roman" w:cs="Times New Roman"/>
          <w:sz w:val="24"/>
          <w:szCs w:val="24"/>
          <w:lang w:eastAsia="ru-RU"/>
        </w:rPr>
        <w:t> </w:t>
      </w:r>
    </w:p>
    <w:p w:rsidR="001D1AC1" w:rsidRPr="001D1AC1" w:rsidRDefault="001D1AC1" w:rsidP="001D1AC1">
      <w:pPr>
        <w:spacing w:after="0" w:line="240" w:lineRule="auto"/>
        <w:rPr>
          <w:rFonts w:ascii="Times New Roman" w:eastAsia="Times New Roman" w:hAnsi="Times New Roman" w:cs="Times New Roman"/>
          <w:sz w:val="24"/>
          <w:szCs w:val="24"/>
          <w:lang w:eastAsia="ru-RU"/>
        </w:rPr>
      </w:pPr>
      <w:r w:rsidRPr="001D1AC1">
        <w:rPr>
          <w:rFonts w:ascii="Times New Roman" w:eastAsia="Times New Roman" w:hAnsi="Times New Roman" w:cs="Times New Roman"/>
          <w:sz w:val="24"/>
          <w:szCs w:val="24"/>
          <w:lang w:eastAsia="ru-RU"/>
        </w:rPr>
        <w:t> </w:t>
      </w:r>
    </w:p>
    <w:p w:rsidR="001D1AC1" w:rsidRPr="001D1AC1" w:rsidRDefault="001D1AC1" w:rsidP="001D1AC1">
      <w:pPr>
        <w:spacing w:after="0" w:line="240" w:lineRule="auto"/>
        <w:rPr>
          <w:rFonts w:ascii="Times New Roman" w:eastAsia="Times New Roman" w:hAnsi="Times New Roman" w:cs="Times New Roman"/>
          <w:sz w:val="24"/>
          <w:szCs w:val="24"/>
          <w:lang w:eastAsia="ru-RU"/>
        </w:rPr>
      </w:pPr>
      <w:r w:rsidRPr="001D1AC1">
        <w:rPr>
          <w:rFonts w:ascii="Times New Roman" w:eastAsia="Times New Roman" w:hAnsi="Times New Roman" w:cs="Times New Roman"/>
          <w:sz w:val="24"/>
          <w:szCs w:val="24"/>
          <w:lang w:eastAsia="ru-RU"/>
        </w:rPr>
        <w:t> </w:t>
      </w:r>
    </w:p>
    <w:p w:rsidR="001D1AC1" w:rsidRPr="001D1AC1" w:rsidRDefault="001D1AC1" w:rsidP="001D1AC1">
      <w:pPr>
        <w:spacing w:after="0" w:line="240" w:lineRule="auto"/>
        <w:rPr>
          <w:rFonts w:ascii="Times New Roman" w:eastAsia="Times New Roman" w:hAnsi="Times New Roman" w:cs="Times New Roman"/>
          <w:sz w:val="24"/>
          <w:szCs w:val="24"/>
          <w:lang w:eastAsia="ru-RU"/>
        </w:rPr>
      </w:pPr>
      <w:r w:rsidRPr="001D1AC1">
        <w:rPr>
          <w:rFonts w:ascii="Times New Roman" w:eastAsia="Times New Roman" w:hAnsi="Times New Roman" w:cs="Times New Roman"/>
          <w:sz w:val="24"/>
          <w:szCs w:val="24"/>
          <w:lang w:eastAsia="ru-RU"/>
        </w:rPr>
        <w:t> </w:t>
      </w:r>
    </w:p>
    <w:p w:rsidR="001D1AC1" w:rsidRPr="00EA3974" w:rsidRDefault="001D1AC1" w:rsidP="00EA3974">
      <w:pPr>
        <w:tabs>
          <w:tab w:val="left" w:pos="5450"/>
        </w:tabs>
        <w:spacing w:after="0" w:line="240" w:lineRule="auto"/>
        <w:jc w:val="center"/>
        <w:rPr>
          <w:rFonts w:ascii="Times New Roman" w:hAnsi="Times New Roman"/>
          <w:b/>
          <w:color w:val="0000CC"/>
          <w:sz w:val="28"/>
          <w:szCs w:val="32"/>
        </w:rPr>
      </w:pPr>
    </w:p>
    <w:sectPr w:rsidR="001D1AC1" w:rsidRPr="00EA39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F43DF0"/>
    <w:multiLevelType w:val="multilevel"/>
    <w:tmpl w:val="E1F4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FD2E66"/>
    <w:multiLevelType w:val="multilevel"/>
    <w:tmpl w:val="86FA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063E61"/>
    <w:multiLevelType w:val="multilevel"/>
    <w:tmpl w:val="93C45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FF4249"/>
    <w:multiLevelType w:val="multilevel"/>
    <w:tmpl w:val="5CE416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B367BDE"/>
    <w:multiLevelType w:val="multilevel"/>
    <w:tmpl w:val="994446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2825748"/>
    <w:multiLevelType w:val="multilevel"/>
    <w:tmpl w:val="62A4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214115"/>
    <w:multiLevelType w:val="multilevel"/>
    <w:tmpl w:val="EB30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4D7D54"/>
    <w:multiLevelType w:val="multilevel"/>
    <w:tmpl w:val="9BA6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1768FC"/>
    <w:multiLevelType w:val="multilevel"/>
    <w:tmpl w:val="D35E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C60C58"/>
    <w:multiLevelType w:val="multilevel"/>
    <w:tmpl w:val="58C4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A67C4A"/>
    <w:multiLevelType w:val="multilevel"/>
    <w:tmpl w:val="F9A4C0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2"/>
  </w:num>
  <w:num w:numId="4">
    <w:abstractNumId w:val="5"/>
  </w:num>
  <w:num w:numId="5">
    <w:abstractNumId w:val="3"/>
    <w:lvlOverride w:ilvl="0">
      <w:lvl w:ilvl="0">
        <w:numFmt w:val="decimal"/>
        <w:lvlText w:val="%1."/>
        <w:lvlJc w:val="left"/>
      </w:lvl>
    </w:lvlOverride>
  </w:num>
  <w:num w:numId="6">
    <w:abstractNumId w:val="1"/>
  </w:num>
  <w:num w:numId="7">
    <w:abstractNumId w:val="4"/>
    <w:lvlOverride w:ilvl="0">
      <w:lvl w:ilvl="0">
        <w:numFmt w:val="decimal"/>
        <w:lvlText w:val="%1."/>
        <w:lvlJc w:val="left"/>
      </w:lvl>
    </w:lvlOverride>
  </w:num>
  <w:num w:numId="8">
    <w:abstractNumId w:val="0"/>
  </w:num>
  <w:num w:numId="9">
    <w:abstractNumId w:val="10"/>
    <w:lvlOverride w:ilvl="0">
      <w:lvl w:ilvl="0">
        <w:numFmt w:val="decimal"/>
        <w:lvlText w:val="%1."/>
        <w:lvlJc w:val="left"/>
      </w:lvl>
    </w:lvlOverride>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7CB"/>
    <w:rsid w:val="001D1AC1"/>
    <w:rsid w:val="00BF7C98"/>
    <w:rsid w:val="00EA3974"/>
    <w:rsid w:val="00F04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74"/>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EA3974"/>
    <w:rPr>
      <w:color w:val="0000FF" w:themeColor="hyperlink"/>
      <w:u w:val="single"/>
    </w:rPr>
  </w:style>
  <w:style w:type="paragraph" w:styleId="a4">
    <w:name w:val="Balloon Text"/>
    <w:basedOn w:val="a"/>
    <w:link w:val="a5"/>
    <w:uiPriority w:val="99"/>
    <w:semiHidden/>
    <w:unhideWhenUsed/>
    <w:rsid w:val="00EA39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3974"/>
    <w:rPr>
      <w:rFonts w:ascii="Tahoma" w:hAnsi="Tahoma" w:cs="Tahoma"/>
      <w:sz w:val="16"/>
      <w:szCs w:val="16"/>
    </w:rPr>
  </w:style>
  <w:style w:type="paragraph" w:styleId="a6">
    <w:name w:val="Normal (Web)"/>
    <w:basedOn w:val="a"/>
    <w:uiPriority w:val="99"/>
    <w:rsid w:val="00EA3974"/>
    <w:pPr>
      <w:spacing w:before="100" w:beforeAutospacing="1" w:after="100" w:afterAutospacing="1" w:line="240" w:lineRule="auto"/>
    </w:pPr>
    <w:rPr>
      <w:rFonts w:ascii="Times New Roman" w:eastAsia="Times New Roman" w:hAnsi="Times New Roman" w:cs="Times New Roman"/>
      <w:sz w:val="24"/>
      <w:szCs w:val="24"/>
      <w:lang w:val="en-US" w:eastAsia="ru-RU"/>
    </w:rPr>
  </w:style>
  <w:style w:type="paragraph" w:customStyle="1" w:styleId="docdata">
    <w:name w:val="docdata"/>
    <w:aliases w:val="docy,v5,105570,bqiaagaaeyqcaaagiaiaaapydgeabruxaqaaaaaaaaaaaaaaaaaaaaaaaaaaaaaaaaaaaaaaaaaaaaaaaaaaaaaaaaaaaaaaaaaaaaaaaaaaaaaaaaaaaaaaaaaaaaaaaaaaaaaaaaaaaaaaaaaaaaaaaaaaaaaaaaaaaaaaaaaaaaaaaaaaaaaaaaaaaaaaaaaaaaaaaaaaaaaaaaaaaaaaaaaaaaaaaaaaaa"/>
    <w:basedOn w:val="a"/>
    <w:rsid w:val="001D1A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74"/>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EA3974"/>
    <w:rPr>
      <w:color w:val="0000FF" w:themeColor="hyperlink"/>
      <w:u w:val="single"/>
    </w:rPr>
  </w:style>
  <w:style w:type="paragraph" w:styleId="a4">
    <w:name w:val="Balloon Text"/>
    <w:basedOn w:val="a"/>
    <w:link w:val="a5"/>
    <w:uiPriority w:val="99"/>
    <w:semiHidden/>
    <w:unhideWhenUsed/>
    <w:rsid w:val="00EA39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3974"/>
    <w:rPr>
      <w:rFonts w:ascii="Tahoma" w:hAnsi="Tahoma" w:cs="Tahoma"/>
      <w:sz w:val="16"/>
      <w:szCs w:val="16"/>
    </w:rPr>
  </w:style>
  <w:style w:type="paragraph" w:styleId="a6">
    <w:name w:val="Normal (Web)"/>
    <w:basedOn w:val="a"/>
    <w:uiPriority w:val="99"/>
    <w:rsid w:val="00EA3974"/>
    <w:pPr>
      <w:spacing w:before="100" w:beforeAutospacing="1" w:after="100" w:afterAutospacing="1" w:line="240" w:lineRule="auto"/>
    </w:pPr>
    <w:rPr>
      <w:rFonts w:ascii="Times New Roman" w:eastAsia="Times New Roman" w:hAnsi="Times New Roman" w:cs="Times New Roman"/>
      <w:sz w:val="24"/>
      <w:szCs w:val="24"/>
      <w:lang w:val="en-US" w:eastAsia="ru-RU"/>
    </w:rPr>
  </w:style>
  <w:style w:type="paragraph" w:customStyle="1" w:styleId="docdata">
    <w:name w:val="docdata"/>
    <w:aliases w:val="docy,v5,105570,bqiaagaaeyqcaaagiaiaaapydgeabruxaqaaaaaaaaaaaaaaaaaaaaaaaaaaaaaaaaaaaaaaaaaaaaaaaaaaaaaaaaaaaaaaaaaaaaaaaaaaaaaaaaaaaaaaaaaaaaaaaaaaaaaaaaaaaaaaaaaaaaaaaaaaaaaaaaaaaaaaaaaaaaaaaaaaaaaaaaaaaaaaaaaaaaaaaaaaaaaaaaaaaaaaaaaaaaaaaaaaaa"/>
    <w:basedOn w:val="a"/>
    <w:rsid w:val="001D1A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38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_cdtlenina@internal.govrb.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11</Pages>
  <Words>4056</Words>
  <Characters>23120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ЦДТ Кижинга</dc:creator>
  <cp:keywords/>
  <dc:description/>
  <cp:lastModifiedBy>ЦДТ Кижинга</cp:lastModifiedBy>
  <cp:revision>2</cp:revision>
  <dcterms:created xsi:type="dcterms:W3CDTF">2024-09-23T02:40:00Z</dcterms:created>
  <dcterms:modified xsi:type="dcterms:W3CDTF">2024-09-23T03:16:00Z</dcterms:modified>
</cp:coreProperties>
</file>