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000"/>
      </w:tblPr>
      <w:tblGrid>
        <w:gridCol w:w="3968"/>
        <w:gridCol w:w="1560"/>
        <w:gridCol w:w="3510"/>
      </w:tblGrid>
      <w:tr w:rsidR="008E242E">
        <w:trPr>
          <w:tblCellSpacing w:w="0" w:type="dxa"/>
        </w:trPr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42E" w:rsidRDefault="008E242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согласовано</w:t>
            </w:r>
          </w:p>
          <w:p w:rsidR="008E242E" w:rsidRDefault="008E242E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заседании профсоюзного комитета</w:t>
            </w:r>
          </w:p>
          <w:p w:rsidR="008E242E" w:rsidRDefault="008E242E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  <w:p w:rsidR="008E242E" w:rsidRDefault="008E242E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___ от «____» _________20_ г.</w:t>
            </w:r>
          </w:p>
          <w:p w:rsidR="008E242E" w:rsidRDefault="008E242E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ПК </w:t>
            </w:r>
          </w:p>
          <w:p w:rsidR="008E242E" w:rsidRDefault="008E242E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______________________Ф.И.О.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42E" w:rsidRDefault="008E242E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42E" w:rsidRDefault="008E242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УТВЕРЖДАЮ</w:t>
            </w:r>
          </w:p>
          <w:p w:rsidR="008E242E" w:rsidRDefault="008E242E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</w:t>
            </w:r>
            <w:r w:rsidR="007B5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="007B53C8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</w:t>
            </w:r>
            <w:r w:rsidR="007B53C8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:rsidR="008E242E" w:rsidRDefault="008E242E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«___»________________20__г.</w:t>
            </w:r>
          </w:p>
          <w:p w:rsidR="008E242E" w:rsidRDefault="008E242E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:rsidR="008E242E" w:rsidRDefault="008E242E" w:rsidP="008E24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8E242E" w:rsidRDefault="008E242E" w:rsidP="008E24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>инструкция № 1</w:t>
      </w:r>
    </w:p>
    <w:p w:rsidR="008E242E" w:rsidRDefault="008E242E" w:rsidP="008E24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bCs/>
          <w:sz w:val="28"/>
          <w:szCs w:val="28"/>
        </w:rPr>
        <w:t xml:space="preserve">о мерах пожарной безопасности </w:t>
      </w:r>
    </w:p>
    <w:p w:rsidR="008E242E" w:rsidRDefault="008E242E" w:rsidP="008E24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 образовательном учреждении </w:t>
      </w:r>
    </w:p>
    <w:bookmarkEnd w:id="0"/>
    <w:p w:rsidR="008E242E" w:rsidRDefault="008E242E" w:rsidP="008E242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E242E" w:rsidRDefault="008E242E" w:rsidP="008E242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1. Общие требования безопасности.</w:t>
      </w:r>
    </w:p>
    <w:p w:rsidR="008E242E" w:rsidRDefault="008E242E" w:rsidP="008E242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Настоящая инструкция составлена в соответствии с требованиями правил пожарной безопасности в РФ ППБ–01–03 и является обязательной для исполнения всеми работниками школы.</w:t>
      </w:r>
    </w:p>
    <w:p w:rsidR="008E242E" w:rsidRDefault="008E242E" w:rsidP="008E242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1.2. Все работники учреждения допускаются к работе только после прохождения противопожарного инструктажа, а при изменении специфики работы должны проходить дополнительное обучение в соответствии с порядком, установленным руководителем.</w:t>
      </w:r>
    </w:p>
    <w:p w:rsidR="008E242E" w:rsidRDefault="008E242E" w:rsidP="008E242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1.3. Противопожарный инструктаж проводится в сроки проведения инструктажа по технике безопасности с регистрацией в журнале инструктажей по охране труда.</w:t>
      </w:r>
    </w:p>
    <w:p w:rsidR="008E242E" w:rsidRDefault="008E242E" w:rsidP="008E242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1.4. Лица, виновные в нарушении Инструкции о мерах пожарной безопасности, несут уголовную, административную, дисциплинарную или иную ответственность в соответствии с действующим законодательством.</w:t>
      </w:r>
    </w:p>
    <w:p w:rsidR="008E242E" w:rsidRDefault="008E242E" w:rsidP="008E242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2. Организационные мероприятия по обеспечению пожарной безопасности.</w:t>
      </w:r>
    </w:p>
    <w:p w:rsidR="008E242E" w:rsidRDefault="008E242E" w:rsidP="008E242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2.1. Ответственность за противопожарное состояние кабинетов возлагается на материально ответственных лиц кабинетов. Ответственность за противопожарное состояние коридоров, помещений и мест общего пользования возлагается на заместителя директора по хозяйственной части. Ответственности за противопожарную безопасность в ночное время возлагается на дежурного воспитателя, сторожа.</w:t>
      </w:r>
    </w:p>
    <w:p w:rsidR="008E242E" w:rsidRDefault="008E242E" w:rsidP="008E242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2.2. Территория учреждения постоянно должна содержаться в чистоте. Отходы горючих материалов, опавшие листья и сухую траву следует регулярно убирать и вывозить с территории.</w:t>
      </w:r>
    </w:p>
    <w:p w:rsidR="008E242E" w:rsidRDefault="008E242E" w:rsidP="008E242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2.3. Помещения здания должны содержаться в чистоте. Загромождение ходов, эвакуационных путей не допускается. Эвакуационные входы допускается запирать только изнутри на легко открывающиеся запоры, задвижки.</w:t>
      </w:r>
    </w:p>
    <w:p w:rsidR="008E242E" w:rsidRDefault="008E242E" w:rsidP="008E242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2.4. Пожарные краны должны быть оборудованы рукавами 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стволами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помещенными в шкафы, которые пломбируются.</w:t>
      </w:r>
    </w:p>
    <w:p w:rsidR="008E242E" w:rsidRDefault="008E242E" w:rsidP="008E242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2.5. Внутренние пожарные краны ежегодно должны подвергаться техническому обслуживанию и проверяться на работоспособность путем пуска воды.</w:t>
      </w:r>
    </w:p>
    <w:p w:rsidR="008E242E" w:rsidRDefault="008E242E" w:rsidP="008E242E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2.6. Установки пожарной автоматики должны эксплуатироваться в автоматическом режиме и круглосуточно находиться в работоспособном состоянии.</w:t>
      </w:r>
    </w:p>
    <w:p w:rsidR="008E242E" w:rsidRDefault="008E242E" w:rsidP="008E242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2.7. Огнетушители должны размещаться в легкодоступных местах, где исключено их повреждение, попадание на них прямых солнечных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лучен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, непосредственное воздействие отопительных и нагревательных приборов.</w:t>
      </w:r>
    </w:p>
    <w:p w:rsidR="008E242E" w:rsidRDefault="008E242E" w:rsidP="008E242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2.8. По окончании занятий работники учреждения должны тщательно осмотреть закрепленные за ними помещения и закрыть их, обесточив сеть.</w:t>
      </w:r>
    </w:p>
    <w:p w:rsidR="008E242E" w:rsidRDefault="008E242E" w:rsidP="008E242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2.9. Неисправные электросети и электрооборудование немедленно отключать до приведения их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пожаробезопасное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состояние.</w:t>
      </w:r>
    </w:p>
    <w:p w:rsidR="008E242E" w:rsidRDefault="008E242E" w:rsidP="008E242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2.10. Электроустановки и бытовые электроприборы в помещениях, в которых по окончании рабочего времени отсутствует персонал, должны быть обесточены за исключением дежурного освещения, пожарной сигнализации. Другие электроустановки и электротехнические изделия, холодильники и др. могут оставаться под напряжением, если это обусловлено их функциональным назначением и (или) предусмотрено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инструкциями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но эксплуатации.</w:t>
      </w:r>
    </w:p>
    <w:p w:rsidR="008E242E" w:rsidRDefault="008E242E" w:rsidP="008E242E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3. 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Запрещается:</w:t>
      </w:r>
    </w:p>
    <w:p w:rsidR="008E242E" w:rsidRDefault="008E242E" w:rsidP="008E242E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Разводить костры, сжигать мусор на территории учреждения.</w:t>
      </w:r>
    </w:p>
    <w:p w:rsidR="008E242E" w:rsidRDefault="008E242E" w:rsidP="008E242E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Курить в помещениях учреждения.</w:t>
      </w:r>
    </w:p>
    <w:p w:rsidR="008E242E" w:rsidRDefault="008E242E" w:rsidP="008E242E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Производить сушку белья, устраивать склады, архивы и т. д. в чердачных помещениях.</w:t>
      </w:r>
    </w:p>
    <w:p w:rsidR="008E242E" w:rsidRDefault="008E242E" w:rsidP="008E242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3.4. Проживать в здании учреждения обслуживающему персоналу и другим лицам.</w:t>
      </w:r>
    </w:p>
    <w:p w:rsidR="008E242E" w:rsidRDefault="008E242E" w:rsidP="008E242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3.5. Хранить в здании учреждения легковоспламеняющиеся, горючие  жидкости и другие материалы.</w:t>
      </w:r>
    </w:p>
    <w:p w:rsidR="008E242E" w:rsidRDefault="008E242E" w:rsidP="008E242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3.6. Использовать для отделки стен потолков горючие материалы.</w:t>
      </w:r>
    </w:p>
    <w:p w:rsidR="008E242E" w:rsidRDefault="008E242E" w:rsidP="008E242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3.7. Забивать гвоздями двери эвакуационных выходов.</w:t>
      </w:r>
    </w:p>
    <w:p w:rsidR="008E242E" w:rsidRDefault="008E242E" w:rsidP="008E242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3.8. Оставлять без присмотра включенные в сеть электроприборы.</w:t>
      </w:r>
    </w:p>
    <w:p w:rsidR="008E242E" w:rsidRDefault="008E242E" w:rsidP="008E242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3.9. Применять в качестве электрической защиты самодельные и некалиброванные предохранители.</w:t>
      </w:r>
    </w:p>
    <w:p w:rsidR="008E242E" w:rsidRDefault="008E242E" w:rsidP="008E242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3.10. Проводить огневые, электросварочные и другие виды пожароопасных работ в здании учреждения при наличии в помещениях людей.</w:t>
      </w:r>
    </w:p>
    <w:p w:rsidR="008E242E" w:rsidRDefault="008E242E" w:rsidP="008E242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3.11. Пользоваться поврежденными розетками, рубильниками, другими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электроустановочными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изделиями.</w:t>
      </w:r>
    </w:p>
    <w:p w:rsidR="008E242E" w:rsidRDefault="008E242E" w:rsidP="008E242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3.12. Пользоваться электроутюгами электроплитками, электрочайниками и другими электронагревательными приборами, не имеющими устройств тепловой защиты без подставок из негорючих материалов, исключающих опасность возникновения пожара.</w:t>
      </w:r>
    </w:p>
    <w:p w:rsidR="008E242E" w:rsidRDefault="008E242E" w:rsidP="008E242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3.13. Обертывать электролампы и светильники бумагой, тканью и другими горючими материалами, а также эксплуатировать светильники со снятыми колпаками,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рассеивателями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предусмотренными конструкцией светильника.</w:t>
      </w:r>
    </w:p>
    <w:p w:rsidR="008E242E" w:rsidRDefault="008E242E" w:rsidP="008E242E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4. Действия при возникновении пожара.</w:t>
      </w:r>
    </w:p>
    <w:p w:rsidR="008E242E" w:rsidRDefault="008E242E" w:rsidP="008E242E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Сообщить о пожаре по телефону 01 в ближайшую пожарную часть.</w:t>
      </w:r>
    </w:p>
    <w:p w:rsidR="008E242E" w:rsidRDefault="008E242E" w:rsidP="008E242E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Немедленно оповестить людей о пожаре.</w:t>
      </w:r>
    </w:p>
    <w:p w:rsidR="008E242E" w:rsidRDefault="008E242E" w:rsidP="008E242E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Открыть все эвакуационные выходы и эвакуировать людей из здания.</w:t>
      </w:r>
    </w:p>
    <w:p w:rsidR="008E242E" w:rsidRDefault="008E242E" w:rsidP="008E242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4.4. В момент эвакуации и тушения пожара необходимо воздерживаться от открытия окон и дверей без необходимости, а также от разбития окон во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избежании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распространения огня и дыма в смежных помещениях. Покидая помещения или здания, следует закрыть за собой все двери и окна.</w:t>
      </w:r>
    </w:p>
    <w:p w:rsidR="008E242E" w:rsidRDefault="008E242E" w:rsidP="008E242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4.5. Вынести из здания наиболее ценное имущество и документы.</w:t>
      </w:r>
    </w:p>
    <w:p w:rsidR="008E242E" w:rsidRDefault="008E242E" w:rsidP="008E242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4.6. Силами добровольной пожарной дружины приступить к тушению пожара и его локализации с помощью первичных средств пожаротушения.</w:t>
      </w:r>
    </w:p>
    <w:p w:rsidR="008E242E" w:rsidRDefault="008E242E" w:rsidP="008E242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4.7. Руководитель образовательного учреждения (лицо его заменяющее) обязан:</w:t>
      </w:r>
    </w:p>
    <w:p w:rsidR="008E242E" w:rsidRDefault="008E242E" w:rsidP="008E242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продублировать сообщение о возникновении пожара в пожарную охрану и поставить в известность вышестоящее руководство;</w:t>
      </w:r>
    </w:p>
    <w:p w:rsidR="008E242E" w:rsidRDefault="008E242E" w:rsidP="008E242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 случае угрозы жизни людей немедленно организовать их спасение;</w:t>
      </w:r>
    </w:p>
    <w:p w:rsidR="008E242E" w:rsidRDefault="008E242E" w:rsidP="008E242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при необходимости отключить энергоснабжение здания;</w:t>
      </w:r>
    </w:p>
    <w:p w:rsidR="008E242E" w:rsidRDefault="008E242E" w:rsidP="008E242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прекратить все работы в здании школы за исключением работ, связанных с мероприятиями по ликвидации пожара;</w:t>
      </w:r>
    </w:p>
    <w:p w:rsidR="008E242E" w:rsidRDefault="008E242E" w:rsidP="008E242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удалить за пределы зоны всех работников, не участвующих в тушении пожара;</w:t>
      </w:r>
    </w:p>
    <w:p w:rsidR="008E242E" w:rsidRDefault="008E242E" w:rsidP="008E242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осуществлять общее руководство по тушению пожара до прибытия пожарной охраны;</w:t>
      </w:r>
    </w:p>
    <w:p w:rsidR="008E242E" w:rsidRDefault="008E242E" w:rsidP="008E242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обеспечить соблюдение требований безопасности работникам, принимающим участие в тушении пожара;</w:t>
      </w:r>
    </w:p>
    <w:p w:rsidR="008E242E" w:rsidRDefault="008E242E" w:rsidP="008E242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организовать эвакуацию и защиту материальных ценностей;</w:t>
      </w:r>
    </w:p>
    <w:p w:rsidR="008E242E" w:rsidRDefault="008E242E" w:rsidP="008E242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организовать встречу подразделения пожарной охраны.</w:t>
      </w:r>
    </w:p>
    <w:p w:rsidR="008E242E" w:rsidRDefault="008E242E" w:rsidP="008E242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</w:p>
    <w:p w:rsidR="00307D0B" w:rsidRDefault="00307D0B"/>
    <w:sectPr w:rsidR="00307D0B" w:rsidSect="00BE049C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48B3"/>
    <w:rsid w:val="00304973"/>
    <w:rsid w:val="00307D0B"/>
    <w:rsid w:val="003B48B3"/>
    <w:rsid w:val="007B53C8"/>
    <w:rsid w:val="008E242E"/>
    <w:rsid w:val="00A552DE"/>
    <w:rsid w:val="00C77963"/>
    <w:rsid w:val="00E03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2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892</Words>
  <Characters>5089</Characters>
  <Application>Microsoft Office Word</Application>
  <DocSecurity>0</DocSecurity>
  <Lines>42</Lines>
  <Paragraphs>11</Paragraphs>
  <ScaleCrop>false</ScaleCrop>
  <Company>Home</Company>
  <LinksUpToDate>false</LinksUpToDate>
  <CharactersWithSpaces>5970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</dc:creator>
  <cp:lastModifiedBy>Ok</cp:lastModifiedBy>
  <cp:revision>2</cp:revision>
  <cp:lastPrinted>2018-01-24T06:23:00Z</cp:lastPrinted>
  <dcterms:created xsi:type="dcterms:W3CDTF">2022-09-29T01:59:00Z</dcterms:created>
  <dcterms:modified xsi:type="dcterms:W3CDTF">2022-09-29T01:59:00Z</dcterms:modified>
</cp:coreProperties>
</file>